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80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заседании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9F600B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    директор МБОУ СОШ </w:t>
      </w:r>
    </w:p>
    <w:p w:rsidR="003009E5" w:rsidRDefault="009F600B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009E5">
        <w:rPr>
          <w:rFonts w:ascii="Times New Roman" w:hAnsi="Times New Roman" w:cs="Times New Roman"/>
          <w:sz w:val="24"/>
          <w:szCs w:val="24"/>
        </w:rPr>
        <w:t>с. Троицкого</w:t>
      </w: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    августа  2013 года                                                                 (</w:t>
      </w:r>
      <w:proofErr w:type="spellStart"/>
      <w:r w:rsidRPr="003009E5">
        <w:rPr>
          <w:rFonts w:ascii="Times New Roman" w:hAnsi="Times New Roman" w:cs="Times New Roman"/>
          <w:sz w:val="24"/>
          <w:szCs w:val="24"/>
        </w:rPr>
        <w:t>Богославцева</w:t>
      </w:r>
      <w:proofErr w:type="spellEnd"/>
      <w:r w:rsidRPr="003009E5">
        <w:rPr>
          <w:rFonts w:ascii="Times New Roman" w:hAnsi="Times New Roman" w:cs="Times New Roman"/>
          <w:sz w:val="24"/>
          <w:szCs w:val="24"/>
        </w:rPr>
        <w:t xml:space="preserve"> Л.И.)</w:t>
      </w: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        «30» августа  2013 года</w:t>
      </w: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3009E5" w:rsidRDefault="003009E5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3009E5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3009E5" w:rsidRPr="003009E5" w:rsidRDefault="003009E5" w:rsidP="003009E5">
      <w:pPr>
        <w:tabs>
          <w:tab w:val="left" w:pos="11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009E5">
        <w:rPr>
          <w:rFonts w:ascii="Times New Roman" w:hAnsi="Times New Roman" w:cs="Times New Roman"/>
          <w:sz w:val="32"/>
          <w:szCs w:val="32"/>
        </w:rPr>
        <w:t>ОТЧЕТ О РЕЗУЛЬТАТАХ САМООБСЛЕДОВАНИЯ</w:t>
      </w:r>
    </w:p>
    <w:p w:rsidR="003009E5" w:rsidRDefault="003009E5" w:rsidP="003009E5">
      <w:pPr>
        <w:tabs>
          <w:tab w:val="left" w:pos="118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009E5">
        <w:rPr>
          <w:rFonts w:ascii="Times New Roman" w:hAnsi="Times New Roman" w:cs="Times New Roman"/>
          <w:sz w:val="32"/>
          <w:szCs w:val="32"/>
        </w:rPr>
        <w:t>ОБЩЕОБРАЗОВАТЕЛЬНОГО УЧРЕЖДЕНИЯ</w:t>
      </w:r>
    </w:p>
    <w:p w:rsidR="003009E5" w:rsidRDefault="003009E5" w:rsidP="003009E5">
      <w:pPr>
        <w:tabs>
          <w:tab w:val="left" w:pos="118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009E5" w:rsidRPr="00D95E80" w:rsidRDefault="003009E5" w:rsidP="00D95E80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E80">
        <w:rPr>
          <w:rFonts w:ascii="Times New Roman" w:hAnsi="Times New Roman" w:cs="Times New Roman"/>
          <w:b/>
          <w:sz w:val="24"/>
          <w:szCs w:val="24"/>
        </w:rPr>
        <w:t>____</w:t>
      </w:r>
      <w:r w:rsidRPr="00D95E8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ОБЩЕОБРАЗОВАТЕЛЬНОЕ__________</w:t>
      </w:r>
    </w:p>
    <w:p w:rsidR="003009E5" w:rsidRPr="00D95E80" w:rsidRDefault="003009E5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5E80">
        <w:rPr>
          <w:rFonts w:ascii="Times New Roman" w:hAnsi="Times New Roman" w:cs="Times New Roman"/>
          <w:sz w:val="24"/>
          <w:szCs w:val="24"/>
        </w:rPr>
        <w:t>(</w:t>
      </w:r>
      <w:r w:rsidRPr="00D95E80">
        <w:rPr>
          <w:rFonts w:ascii="Times New Roman" w:hAnsi="Times New Roman" w:cs="Times New Roman"/>
          <w:sz w:val="20"/>
          <w:szCs w:val="20"/>
        </w:rPr>
        <w:t>полное наименование образовательного учреждения в соответствии с Уставом ОУ)</w:t>
      </w:r>
    </w:p>
    <w:p w:rsidR="00D95E80" w:rsidRPr="00D95E80" w:rsidRDefault="00D95E80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E80" w:rsidRDefault="00D95E80" w:rsidP="00D95E80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E80">
        <w:rPr>
          <w:rFonts w:ascii="Times New Roman" w:hAnsi="Times New Roman" w:cs="Times New Roman"/>
          <w:b/>
          <w:sz w:val="24"/>
          <w:szCs w:val="24"/>
        </w:rPr>
        <w:t xml:space="preserve">         ____</w:t>
      </w:r>
      <w:r w:rsidRPr="00D95E80">
        <w:rPr>
          <w:rFonts w:ascii="Times New Roman" w:hAnsi="Times New Roman" w:cs="Times New Roman"/>
          <w:b/>
          <w:sz w:val="24"/>
          <w:szCs w:val="24"/>
          <w:u w:val="single"/>
        </w:rPr>
        <w:t>УЧРЕЖДЕНИЕ – СРЕДНЯЯ ОБЩЕОБРАЗОВАТЕЛЬНАЯ ШКОЛА________</w:t>
      </w:r>
    </w:p>
    <w:p w:rsidR="00D95E80" w:rsidRPr="00D95E80" w:rsidRDefault="00D95E80" w:rsidP="00D95E80">
      <w:pPr>
        <w:tabs>
          <w:tab w:val="left" w:pos="118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E80">
        <w:rPr>
          <w:rFonts w:ascii="Times New Roman" w:hAnsi="Times New Roman" w:cs="Times New Roman"/>
          <w:b/>
          <w:sz w:val="24"/>
          <w:szCs w:val="24"/>
          <w:u w:val="single"/>
        </w:rPr>
        <w:t>СЕЛА ТРОИЦКОГО</w:t>
      </w:r>
      <w:r w:rsidRPr="00D95E80">
        <w:rPr>
          <w:rFonts w:ascii="Times New Roman" w:hAnsi="Times New Roman" w:cs="Times New Roman"/>
          <w:b/>
          <w:sz w:val="24"/>
          <w:szCs w:val="24"/>
        </w:rPr>
        <w:t>___</w:t>
      </w:r>
      <w:r w:rsidRPr="00D95E80">
        <w:rPr>
          <w:rFonts w:ascii="Times New Roman" w:hAnsi="Times New Roman" w:cs="Times New Roman"/>
          <w:b/>
          <w:sz w:val="24"/>
          <w:szCs w:val="24"/>
          <w:u w:val="single"/>
        </w:rPr>
        <w:t>МОЗДОКСКОГО РАЙОНА</w:t>
      </w:r>
    </w:p>
    <w:p w:rsidR="00D95E80" w:rsidRDefault="00D95E80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нахождения)</w:t>
      </w:r>
    </w:p>
    <w:p w:rsidR="00D95E80" w:rsidRPr="00D95E80" w:rsidRDefault="00D95E80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95E80" w:rsidRPr="00D95E80" w:rsidRDefault="00D95E80" w:rsidP="00D95E80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СЕВЕРНАЯ ОСЕТИЯ - АЛАНИЯ</w:t>
      </w:r>
    </w:p>
    <w:p w:rsidR="00D95E80" w:rsidRDefault="00D95E80" w:rsidP="00D95E80">
      <w:pPr>
        <w:tabs>
          <w:tab w:val="left" w:pos="1185"/>
        </w:tabs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D95E80" w:rsidRDefault="00D95E80" w:rsidP="00D95E80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страниц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сведения </w:t>
      </w:r>
      <w:r w:rsidR="00296DEA"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296DE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D6F74">
        <w:rPr>
          <w:rFonts w:ascii="Times New Roman" w:hAnsi="Times New Roman" w:cs="Times New Roman"/>
          <w:sz w:val="24"/>
          <w:szCs w:val="24"/>
        </w:rPr>
        <w:t>3-7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организации образовательного процесса</w:t>
      </w:r>
      <w:r w:rsidR="00BD6F7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96DEA">
        <w:rPr>
          <w:rFonts w:ascii="Times New Roman" w:hAnsi="Times New Roman" w:cs="Times New Roman"/>
          <w:sz w:val="24"/>
          <w:szCs w:val="24"/>
        </w:rPr>
        <w:t>.</w:t>
      </w:r>
      <w:r w:rsidR="00BD6F74">
        <w:rPr>
          <w:rFonts w:ascii="Times New Roman" w:hAnsi="Times New Roman" w:cs="Times New Roman"/>
          <w:sz w:val="24"/>
          <w:szCs w:val="24"/>
        </w:rPr>
        <w:t>7-9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составе и квалификации административных, педагогических кадров</w:t>
      </w:r>
      <w:r w:rsidR="00BD6F74">
        <w:rPr>
          <w:rFonts w:ascii="Times New Roman" w:hAnsi="Times New Roman" w:cs="Times New Roman"/>
          <w:sz w:val="24"/>
          <w:szCs w:val="24"/>
        </w:rPr>
        <w:t>…….9-11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образовательного процесса</w:t>
      </w:r>
      <w:r w:rsidR="00BD6F74">
        <w:rPr>
          <w:rFonts w:ascii="Times New Roman" w:hAnsi="Times New Roman" w:cs="Times New Roman"/>
          <w:sz w:val="24"/>
          <w:szCs w:val="24"/>
        </w:rPr>
        <w:t>…………………………………………………11-12</w:t>
      </w:r>
    </w:p>
    <w:p w:rsidR="00D95E80" w:rsidRDefault="00D95E80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F600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C41E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BD6F74">
        <w:rPr>
          <w:rFonts w:ascii="Times New Roman" w:hAnsi="Times New Roman" w:cs="Times New Roman"/>
          <w:sz w:val="24"/>
          <w:szCs w:val="24"/>
        </w:rPr>
        <w:t>…………………………………………………..12-14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воспитательной работы</w:t>
      </w:r>
      <w:r w:rsidR="00BD6F74">
        <w:rPr>
          <w:rFonts w:ascii="Times New Roman" w:hAnsi="Times New Roman" w:cs="Times New Roman"/>
          <w:sz w:val="24"/>
          <w:szCs w:val="24"/>
        </w:rPr>
        <w:t>…………………………………………………….14-16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Качество подготовки выпускников</w:t>
      </w:r>
      <w:r w:rsidR="00BD6F74">
        <w:rPr>
          <w:rFonts w:ascii="Times New Roman" w:hAnsi="Times New Roman" w:cs="Times New Roman"/>
          <w:sz w:val="24"/>
          <w:szCs w:val="24"/>
        </w:rPr>
        <w:t>………………………………………………………16-17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P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BC41E6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BC41E6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</w:t>
      </w:r>
    </w:p>
    <w:p w:rsidR="00BC41E6" w:rsidRDefault="00BC41E6" w:rsidP="00D95E80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BC41E6" w:rsidRDefault="00BC41E6" w:rsidP="00BC41E6">
      <w:pPr>
        <w:tabs>
          <w:tab w:val="left" w:pos="1185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 Полное наименование в соответствии с Уставом   </w:t>
      </w:r>
    </w:p>
    <w:p w:rsidR="00BC41E6" w:rsidRDefault="00BC41E6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41E6">
        <w:rPr>
          <w:rFonts w:ascii="Times New Roman" w:hAnsi="Times New Roman" w:cs="Times New Roman"/>
          <w:b/>
          <w:i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БЮДЖЕТНОЕ ОБЩЕОБРАЗОВАТЕЛЬНОЕ </w:t>
      </w:r>
      <w:r w:rsidRPr="00BC41E6">
        <w:rPr>
          <w:rFonts w:ascii="Times New Roman" w:hAnsi="Times New Roman" w:cs="Times New Roman"/>
          <w:b/>
          <w:i/>
          <w:sz w:val="24"/>
          <w:szCs w:val="24"/>
        </w:rPr>
        <w:t>УЧРЕЖДЕНИЕ – СР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ЕДНЯЯ ОБЩЕОБРАЗОВАТЕЛЬНАЯ ШКОЛА </w:t>
      </w:r>
      <w:r w:rsidRPr="00BC41E6">
        <w:rPr>
          <w:rFonts w:ascii="Times New Roman" w:hAnsi="Times New Roman" w:cs="Times New Roman"/>
          <w:b/>
          <w:i/>
          <w:sz w:val="24"/>
          <w:szCs w:val="24"/>
        </w:rPr>
        <w:t>СЕЛА ТРОИЦКОГО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BC41E6" w:rsidRDefault="00BC41E6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41E6">
        <w:rPr>
          <w:rFonts w:ascii="Times New Roman" w:hAnsi="Times New Roman" w:cs="Times New Roman"/>
          <w:b/>
          <w:i/>
          <w:sz w:val="24"/>
          <w:szCs w:val="24"/>
        </w:rPr>
        <w:t xml:space="preserve">МОЗДОКСКОГО РАЙОНА   РЕСПУБЛИКИ СЕВЕРНАЯ ОСЕТИЯ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BC41E6">
        <w:rPr>
          <w:rFonts w:ascii="Times New Roman" w:hAnsi="Times New Roman" w:cs="Times New Roman"/>
          <w:b/>
          <w:i/>
          <w:sz w:val="24"/>
          <w:szCs w:val="24"/>
        </w:rPr>
        <w:t xml:space="preserve"> АЛАНИЯ</w:t>
      </w:r>
    </w:p>
    <w:p w:rsidR="00BC41E6" w:rsidRDefault="00BC41E6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41E6" w:rsidRDefault="00BC41E6" w:rsidP="00BC41E6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A71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8A7115" w:rsidRPr="008A7115" w:rsidRDefault="00BC41E6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="008A7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A7115"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363704  </w:t>
      </w:r>
      <w:r w:rsidRPr="008A7115">
        <w:rPr>
          <w:rFonts w:ascii="Times New Roman" w:hAnsi="Times New Roman" w:cs="Times New Roman"/>
          <w:b/>
          <w:i/>
          <w:sz w:val="24"/>
          <w:szCs w:val="24"/>
        </w:rPr>
        <w:t>РЕСПУБЛИКА СЕВЕРНАЯ ОСЕТИЯ-АЛАНИЯ,</w:t>
      </w:r>
      <w:r w:rsidR="008A7115"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7115" w:rsidRDefault="008A7115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МОЗДОКСКИЙ   РАЙОН, с. </w:t>
      </w:r>
      <w:proofErr w:type="gramStart"/>
      <w:r w:rsidRPr="008A7115">
        <w:rPr>
          <w:rFonts w:ascii="Times New Roman" w:hAnsi="Times New Roman" w:cs="Times New Roman"/>
          <w:b/>
          <w:i/>
          <w:sz w:val="24"/>
          <w:szCs w:val="24"/>
        </w:rPr>
        <w:t>ТРОИЦКОЕ</w:t>
      </w:r>
      <w:proofErr w:type="gramEnd"/>
      <w:r w:rsidRPr="008A7115">
        <w:rPr>
          <w:rFonts w:ascii="Times New Roman" w:hAnsi="Times New Roman" w:cs="Times New Roman"/>
          <w:b/>
          <w:i/>
          <w:sz w:val="24"/>
          <w:szCs w:val="24"/>
        </w:rPr>
        <w:t>, ул. КОМСОМОЛЬСКАЯ,14</w:t>
      </w:r>
    </w:p>
    <w:p w:rsidR="008A7115" w:rsidRPr="008A7115" w:rsidRDefault="008A7115" w:rsidP="00BC41E6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A7115" w:rsidRPr="008A7115" w:rsidRDefault="00BC41E6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gramStart"/>
      <w:r w:rsidR="008A7115"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 w:rsidR="008A7115">
        <w:rPr>
          <w:rFonts w:ascii="Times New Roman" w:hAnsi="Times New Roman" w:cs="Times New Roman"/>
          <w:sz w:val="24"/>
          <w:szCs w:val="24"/>
        </w:rPr>
        <w:t xml:space="preserve">  </w:t>
      </w:r>
      <w:r w:rsidR="008A7115"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363704  РЕСПУБЛИКА СЕВЕРНАЯ ОСЕТИЯ-АЛАНИЯ, </w:t>
      </w:r>
    </w:p>
    <w:p w:rsidR="008A7115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711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МОЗДОКСКИЙ   РАЙОН, с. </w:t>
      </w:r>
      <w:proofErr w:type="gramStart"/>
      <w:r w:rsidRPr="008A7115">
        <w:rPr>
          <w:rFonts w:ascii="Times New Roman" w:hAnsi="Times New Roman" w:cs="Times New Roman"/>
          <w:b/>
          <w:i/>
          <w:sz w:val="24"/>
          <w:szCs w:val="24"/>
        </w:rPr>
        <w:t>ТРОИЦКОЕ</w:t>
      </w:r>
      <w:proofErr w:type="gramEnd"/>
      <w:r w:rsidRPr="008A7115">
        <w:rPr>
          <w:rFonts w:ascii="Times New Roman" w:hAnsi="Times New Roman" w:cs="Times New Roman"/>
          <w:b/>
          <w:i/>
          <w:sz w:val="24"/>
          <w:szCs w:val="24"/>
        </w:rPr>
        <w:t>, ул. КОМСОМОЛЬСКАЯ,14</w:t>
      </w:r>
    </w:p>
    <w:p w:rsidR="008A7115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Телефон   </w:t>
      </w:r>
      <w:r w:rsidRPr="008A7115">
        <w:rPr>
          <w:rFonts w:ascii="Times New Roman" w:hAnsi="Times New Roman" w:cs="Times New Roman"/>
          <w:b/>
          <w:i/>
          <w:sz w:val="24"/>
          <w:szCs w:val="24"/>
        </w:rPr>
        <w:t>8 (867-36) 57-1-31</w:t>
      </w:r>
    </w:p>
    <w:p w:rsidR="008A7115" w:rsidRPr="008A7115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Факс   </w:t>
      </w:r>
      <w:r w:rsidRPr="008A7115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8A7115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D36A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36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D36AE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E82BFB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troiskoe</w:t>
        </w:r>
        <w:r w:rsidRPr="005D36AE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E82BFB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list</w:t>
        </w:r>
        <w:r w:rsidRPr="005D36AE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E82BFB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p w:rsidR="008A7115" w:rsidRPr="008A7115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05453" w:rsidRDefault="008A7115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1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.4  Устав    </w:t>
      </w:r>
    </w:p>
    <w:p w:rsidR="005D36AE" w:rsidRDefault="00105453" w:rsidP="009F600B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545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F600B">
        <w:rPr>
          <w:rFonts w:ascii="Times New Roman" w:hAnsi="Times New Roman" w:cs="Times New Roman"/>
          <w:b/>
          <w:i/>
          <w:sz w:val="24"/>
          <w:szCs w:val="24"/>
        </w:rPr>
        <w:t>ринят  Общим собранием школы, протокол №  4</w:t>
      </w:r>
      <w:r w:rsidR="005D36AE" w:rsidRPr="00105453">
        <w:rPr>
          <w:rFonts w:ascii="Times New Roman" w:hAnsi="Times New Roman" w:cs="Times New Roman"/>
          <w:b/>
          <w:i/>
          <w:sz w:val="24"/>
          <w:szCs w:val="24"/>
        </w:rPr>
        <w:t xml:space="preserve"> от</w:t>
      </w:r>
      <w:r w:rsidR="005D36AE">
        <w:rPr>
          <w:rFonts w:ascii="Times New Roman" w:hAnsi="Times New Roman" w:cs="Times New Roman"/>
          <w:sz w:val="24"/>
          <w:szCs w:val="24"/>
        </w:rPr>
        <w:t xml:space="preserve"> </w:t>
      </w:r>
      <w:r w:rsidR="009F600B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8A7115" w:rsidRPr="008A7115">
        <w:rPr>
          <w:rFonts w:ascii="Times New Roman" w:hAnsi="Times New Roman" w:cs="Times New Roman"/>
          <w:b/>
          <w:i/>
          <w:sz w:val="28"/>
          <w:szCs w:val="28"/>
        </w:rPr>
        <w:t>.08.2011</w:t>
      </w:r>
      <w:r w:rsidR="005D36A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F600B">
        <w:rPr>
          <w:rFonts w:ascii="Times New Roman" w:hAnsi="Times New Roman" w:cs="Times New Roman"/>
          <w:b/>
          <w:i/>
          <w:sz w:val="28"/>
          <w:szCs w:val="28"/>
        </w:rPr>
        <w:t>утвержден Постановлением  Главы Администрации</w:t>
      </w:r>
      <w:r w:rsidR="005D36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00B">
        <w:rPr>
          <w:rFonts w:ascii="Times New Roman" w:hAnsi="Times New Roman" w:cs="Times New Roman"/>
          <w:b/>
          <w:i/>
          <w:sz w:val="28"/>
          <w:szCs w:val="28"/>
        </w:rPr>
        <w:t xml:space="preserve">местного самоуправления </w:t>
      </w:r>
      <w:r w:rsidR="005D36AE">
        <w:rPr>
          <w:rFonts w:ascii="Times New Roman" w:hAnsi="Times New Roman" w:cs="Times New Roman"/>
          <w:b/>
          <w:i/>
          <w:sz w:val="28"/>
          <w:szCs w:val="28"/>
        </w:rPr>
        <w:t xml:space="preserve"> Моздокского района</w:t>
      </w:r>
      <w:r w:rsidR="009F60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F600B">
        <w:rPr>
          <w:rFonts w:ascii="Times New Roman" w:hAnsi="Times New Roman" w:cs="Times New Roman"/>
          <w:b/>
          <w:i/>
          <w:sz w:val="28"/>
          <w:szCs w:val="28"/>
        </w:rPr>
        <w:t>РСО-Алания</w:t>
      </w:r>
      <w:proofErr w:type="spellEnd"/>
    </w:p>
    <w:p w:rsidR="00417573" w:rsidRPr="008A7115" w:rsidRDefault="005D36AE" w:rsidP="0041757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№</w:t>
      </w:r>
      <w:r w:rsidR="009F600B">
        <w:rPr>
          <w:rFonts w:ascii="Times New Roman" w:hAnsi="Times New Roman" w:cs="Times New Roman"/>
          <w:b/>
          <w:i/>
          <w:sz w:val="28"/>
          <w:szCs w:val="28"/>
        </w:rPr>
        <w:t>5/</w:t>
      </w:r>
      <w:proofErr w:type="gramStart"/>
      <w:r w:rsidR="0041757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 w:rsidR="00417573">
        <w:rPr>
          <w:rFonts w:ascii="Times New Roman" w:hAnsi="Times New Roman" w:cs="Times New Roman"/>
          <w:b/>
          <w:i/>
          <w:sz w:val="28"/>
          <w:szCs w:val="28"/>
        </w:rPr>
        <w:t xml:space="preserve">17.08. 2011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8A7115" w:rsidRPr="008A7115" w:rsidRDefault="008A7115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A7115" w:rsidRDefault="008A7115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(даты принятия, согласования, утверждения)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6AE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 Учредитель</w:t>
      </w:r>
    </w:p>
    <w:p w:rsidR="00FC4196" w:rsidRPr="005D36AE" w:rsidRDefault="00417573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Администрация местного самоуправления  Моздокского</w:t>
      </w:r>
      <w:r w:rsidR="005D36AE" w:rsidRPr="005D36AE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 w:rsidR="005D36AE" w:rsidRPr="005D36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6AE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196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 Учредительный договор</w:t>
      </w:r>
      <w:r w:rsidR="00151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4196" w:rsidRPr="005D36AE" w:rsidRDefault="005D36AE" w:rsidP="001512C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12CF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FC4196" w:rsidRDefault="005D36AE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4196">
        <w:rPr>
          <w:rFonts w:ascii="Times New Roman" w:hAnsi="Times New Roman" w:cs="Times New Roman"/>
          <w:sz w:val="24"/>
          <w:szCs w:val="24"/>
        </w:rPr>
        <w:t xml:space="preserve"> </w:t>
      </w:r>
      <w:r w:rsidR="00FC4196">
        <w:rPr>
          <w:rFonts w:ascii="Times New Roman" w:hAnsi="Times New Roman" w:cs="Times New Roman"/>
          <w:sz w:val="20"/>
          <w:szCs w:val="20"/>
        </w:rPr>
        <w:t>(реквизиты учредительного договора)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196">
        <w:rPr>
          <w:rFonts w:ascii="Times New Roman" w:hAnsi="Times New Roman" w:cs="Times New Roman"/>
          <w:sz w:val="24"/>
          <w:szCs w:val="24"/>
        </w:rPr>
        <w:t xml:space="preserve">1.7  </w:t>
      </w:r>
      <w:r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</w:t>
      </w:r>
    </w:p>
    <w:p w:rsidR="00FC4196" w:rsidRP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36AE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15, № 000856974, </w:t>
      </w:r>
      <w:r w:rsidR="005D36AE">
        <w:rPr>
          <w:rFonts w:ascii="Times New Roman" w:hAnsi="Times New Roman" w:cs="Times New Roman"/>
          <w:b/>
          <w:i/>
          <w:sz w:val="24"/>
          <w:szCs w:val="24"/>
        </w:rPr>
        <w:t xml:space="preserve">от  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30 мая 2000 года, </w:t>
      </w:r>
      <w:r w:rsidR="005D36AE">
        <w:rPr>
          <w:rFonts w:ascii="Times New Roman" w:hAnsi="Times New Roman" w:cs="Times New Roman"/>
          <w:b/>
          <w:i/>
          <w:sz w:val="24"/>
          <w:szCs w:val="24"/>
        </w:rPr>
        <w:t xml:space="preserve">ИНН  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>1510010907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19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C4196">
        <w:rPr>
          <w:rFonts w:ascii="Times New Roman" w:hAnsi="Times New Roman" w:cs="Times New Roman"/>
          <w:sz w:val="20"/>
          <w:szCs w:val="20"/>
        </w:rPr>
        <w:t>(серия, номер, дата постановки, ИНН)</w:t>
      </w: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  Свидетельство о внесении записи в Единый государственный реестр юридических лиц</w:t>
      </w:r>
    </w:p>
    <w:p w:rsidR="00FC4196" w:rsidRP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>15, № 000856969, 25 августа 2011 года</w:t>
      </w:r>
      <w:r w:rsidR="0041757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 Инспекция Федеральной налоговой службы </w:t>
      </w:r>
      <w:proofErr w:type="gramStart"/>
      <w:r w:rsidRPr="00FC4196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</w:p>
    <w:p w:rsidR="00FC4196" w:rsidRDefault="00FC4196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       Моздокскому району Республики Северная Осетия </w:t>
      </w:r>
      <w:r w:rsidR="0041757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 Алания</w:t>
      </w:r>
      <w:r w:rsidR="00417573">
        <w:rPr>
          <w:rFonts w:ascii="Times New Roman" w:hAnsi="Times New Roman" w:cs="Times New Roman"/>
          <w:b/>
          <w:i/>
          <w:sz w:val="24"/>
          <w:szCs w:val="24"/>
        </w:rPr>
        <w:t>, ОГРН 1021500921793</w:t>
      </w:r>
      <w:r w:rsidRPr="00FC41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64B32" w:rsidRPr="00C64B32" w:rsidRDefault="00C64B32" w:rsidP="008A711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(серия, номер, дата, кем выдано, ОГРН)</w:t>
      </w:r>
    </w:p>
    <w:p w:rsidR="008A7115" w:rsidRPr="00FC4196" w:rsidRDefault="008A7115" w:rsidP="008A7115">
      <w:pPr>
        <w:tabs>
          <w:tab w:val="left" w:pos="11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C41E6" w:rsidRDefault="00FC4196" w:rsidP="00BC41E6">
      <w:pPr>
        <w:tabs>
          <w:tab w:val="left" w:pos="118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 Свидетельство о праве на имущество</w:t>
      </w:r>
      <w:r w:rsidR="004175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36AE" w:rsidRDefault="00FC4196" w:rsidP="00BC41E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17573">
        <w:rPr>
          <w:rFonts w:ascii="Times New Roman" w:hAnsi="Times New Roman" w:cs="Times New Roman"/>
          <w:b/>
          <w:i/>
          <w:sz w:val="24"/>
          <w:szCs w:val="24"/>
        </w:rPr>
        <w:t xml:space="preserve"> СОШ -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15АЕ, 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799573, 23 мая 2008 года, </w:t>
      </w:r>
      <w:proofErr w:type="gramStart"/>
      <w:r w:rsidR="005D36AE">
        <w:rPr>
          <w:rFonts w:ascii="Times New Roman" w:hAnsi="Times New Roman" w:cs="Times New Roman"/>
          <w:b/>
          <w:i/>
          <w:sz w:val="24"/>
          <w:szCs w:val="24"/>
        </w:rPr>
        <w:t>выдан</w:t>
      </w:r>
      <w:proofErr w:type="gramEnd"/>
      <w:r w:rsidR="005D36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>Управлени</w:t>
      </w:r>
      <w:r w:rsidR="005D36AE"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Федеральной регистрационной</w:t>
      </w:r>
    </w:p>
    <w:p w:rsidR="00417573" w:rsidRDefault="005D36AE" w:rsidP="00BC41E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>службы  по Республике  Северная Осетия – Алания</w:t>
      </w:r>
      <w:r w:rsidR="0041757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17573" w:rsidRDefault="00417573" w:rsidP="0041757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отделение НОШ – 15АЕ,799866, от 16 июня 2008 года,</w:t>
      </w:r>
      <w:r w:rsidR="00C64B32"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i/>
          <w:sz w:val="24"/>
          <w:szCs w:val="24"/>
        </w:rPr>
        <w:t>ем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Федеральной регистрационной</w:t>
      </w:r>
    </w:p>
    <w:p w:rsidR="00FC4196" w:rsidRPr="00C64B32" w:rsidRDefault="00417573" w:rsidP="0041757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службы  по Республике  Северная Осетия – Алания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(серия, номер, дата, кем выдано)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32">
        <w:rPr>
          <w:rFonts w:ascii="Times New Roman" w:hAnsi="Times New Roman" w:cs="Times New Roman"/>
          <w:sz w:val="24"/>
          <w:szCs w:val="24"/>
        </w:rPr>
        <w:t xml:space="preserve">1.10  </w:t>
      </w:r>
      <w:r>
        <w:rPr>
          <w:rFonts w:ascii="Times New Roman" w:hAnsi="Times New Roman" w:cs="Times New Roman"/>
          <w:sz w:val="24"/>
          <w:szCs w:val="24"/>
        </w:rPr>
        <w:t>Свидетельство о праве на земельный участок</w:t>
      </w:r>
      <w:r w:rsidR="00920991">
        <w:rPr>
          <w:rFonts w:ascii="Times New Roman" w:hAnsi="Times New Roman" w:cs="Times New Roman"/>
          <w:sz w:val="24"/>
          <w:szCs w:val="24"/>
        </w:rPr>
        <w:t xml:space="preserve"> </w:t>
      </w:r>
      <w:r w:rsidR="00151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12CF" w:rsidRDefault="00920991" w:rsidP="001512C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0991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512CF">
        <w:rPr>
          <w:rFonts w:ascii="Times New Roman" w:eastAsia="Times New Roman" w:hAnsi="Times New Roman" w:cs="Times New Roman"/>
          <w:b/>
          <w:i/>
          <w:sz w:val="24"/>
          <w:szCs w:val="24"/>
        </w:rPr>
        <w:t>нет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</w:p>
    <w:p w:rsidR="00C64B32" w:rsidRPr="00920991" w:rsidRDefault="001512CF" w:rsidP="001512C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64B32"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  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</w:p>
    <w:p w:rsidR="00C64B32" w:rsidRP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>Серия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15, 000009,</w:t>
      </w:r>
      <w:r w:rsidR="00296DEA">
        <w:rPr>
          <w:rFonts w:ascii="Times New Roman" w:hAnsi="Times New Roman" w:cs="Times New Roman"/>
          <w:b/>
          <w:i/>
          <w:sz w:val="24"/>
          <w:szCs w:val="24"/>
        </w:rPr>
        <w:t xml:space="preserve"> регистрационный номер 1369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29 сентября 2010 года,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выдана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Министерство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м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и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науки Республики Северная Осетия – Алания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099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(серия, номер, дата, кем выдано)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32">
        <w:rPr>
          <w:rFonts w:ascii="Times New Roman" w:hAnsi="Times New Roman" w:cs="Times New Roman"/>
          <w:sz w:val="24"/>
          <w:szCs w:val="24"/>
        </w:rPr>
        <w:t xml:space="preserve">1.12  </w:t>
      </w:r>
      <w:r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</w:t>
      </w:r>
    </w:p>
    <w:p w:rsidR="00C64B32" w:rsidRP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АА, 150171,</w:t>
      </w:r>
      <w:r w:rsidR="00296DEA">
        <w:rPr>
          <w:rFonts w:ascii="Times New Roman" w:hAnsi="Times New Roman" w:cs="Times New Roman"/>
          <w:b/>
          <w:i/>
          <w:sz w:val="24"/>
          <w:szCs w:val="24"/>
        </w:rPr>
        <w:t xml:space="preserve"> регистрационный номер 620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12 февраля 2009 года, 5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91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Министерство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м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 и 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науки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64B32">
        <w:rPr>
          <w:rFonts w:ascii="Times New Roman" w:hAnsi="Times New Roman" w:cs="Times New Roman"/>
          <w:b/>
          <w:i/>
          <w:sz w:val="24"/>
          <w:szCs w:val="24"/>
        </w:rPr>
        <w:t>Северная Осетия – Алания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(серия, номер, дата,  срок действия, кем выдано)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B32">
        <w:rPr>
          <w:rFonts w:ascii="Times New Roman" w:hAnsi="Times New Roman" w:cs="Times New Roman"/>
          <w:sz w:val="24"/>
          <w:szCs w:val="24"/>
        </w:rPr>
        <w:t xml:space="preserve">1.13  </w:t>
      </w:r>
      <w:r>
        <w:rPr>
          <w:rFonts w:ascii="Times New Roman" w:hAnsi="Times New Roman" w:cs="Times New Roman"/>
          <w:sz w:val="24"/>
          <w:szCs w:val="24"/>
        </w:rPr>
        <w:t>Филиалы (структурные подразделения)</w:t>
      </w:r>
    </w:p>
    <w:p w:rsidR="00622207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          Отделение начал</w:t>
      </w:r>
      <w:r w:rsidR="00296DEA">
        <w:rPr>
          <w:rFonts w:ascii="Times New Roman" w:hAnsi="Times New Roman" w:cs="Times New Roman"/>
          <w:b/>
          <w:i/>
          <w:sz w:val="24"/>
          <w:szCs w:val="24"/>
        </w:rPr>
        <w:t xml:space="preserve">ьной общеобразовательной школы </w:t>
      </w:r>
      <w:proofErr w:type="gramStart"/>
      <w:r w:rsidR="00296DE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622207">
        <w:rPr>
          <w:rFonts w:ascii="Times New Roman" w:hAnsi="Times New Roman" w:cs="Times New Roman"/>
          <w:b/>
          <w:i/>
          <w:sz w:val="24"/>
          <w:szCs w:val="24"/>
        </w:rPr>
        <w:t>униципального</w:t>
      </w:r>
      <w:proofErr w:type="gramEnd"/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 бюджетног</w:t>
      </w:r>
      <w:r w:rsidR="00296DEA">
        <w:rPr>
          <w:rFonts w:ascii="Times New Roman" w:hAnsi="Times New Roman" w:cs="Times New Roman"/>
          <w:b/>
          <w:i/>
          <w:sz w:val="24"/>
          <w:szCs w:val="24"/>
        </w:rPr>
        <w:t>о</w:t>
      </w:r>
    </w:p>
    <w:p w:rsidR="00622207" w:rsidRDefault="00622207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207">
        <w:rPr>
          <w:rFonts w:ascii="Times New Roman" w:hAnsi="Times New Roman" w:cs="Times New Roman"/>
          <w:b/>
          <w:i/>
          <w:sz w:val="24"/>
          <w:szCs w:val="24"/>
        </w:rPr>
        <w:t>общеобразовательного учреждения – средней общеобразовательной школы</w:t>
      </w:r>
    </w:p>
    <w:p w:rsidR="00622207" w:rsidRPr="00622207" w:rsidRDefault="00622207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 с. Троицкого, Моздокского района </w:t>
      </w:r>
      <w:proofErr w:type="spellStart"/>
      <w:r w:rsidRPr="00622207"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22207" w:rsidRPr="00622207" w:rsidRDefault="00622207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Pr="00622207"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, Моздокский район, с. </w:t>
      </w:r>
      <w:proofErr w:type="gramStart"/>
      <w:r w:rsidRPr="00622207">
        <w:rPr>
          <w:rFonts w:ascii="Times New Roman" w:hAnsi="Times New Roman" w:cs="Times New Roman"/>
          <w:b/>
          <w:i/>
          <w:sz w:val="24"/>
          <w:szCs w:val="24"/>
        </w:rPr>
        <w:t>Троицкое</w:t>
      </w:r>
      <w:proofErr w:type="gramEnd"/>
      <w:r w:rsidRPr="00622207">
        <w:rPr>
          <w:rFonts w:ascii="Times New Roman" w:hAnsi="Times New Roman" w:cs="Times New Roman"/>
          <w:b/>
          <w:i/>
          <w:sz w:val="24"/>
          <w:szCs w:val="24"/>
        </w:rPr>
        <w:t>, ул. Виноградная, 34</w:t>
      </w:r>
      <w:r w:rsidR="00296DEA">
        <w:rPr>
          <w:rFonts w:ascii="Times New Roman" w:hAnsi="Times New Roman" w:cs="Times New Roman"/>
          <w:b/>
          <w:i/>
          <w:sz w:val="24"/>
          <w:szCs w:val="24"/>
        </w:rPr>
        <w:t>, 8-867-36-57-1-59</w:t>
      </w: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(местонахождение, телефоны)</w:t>
      </w: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207">
        <w:rPr>
          <w:rFonts w:ascii="Times New Roman" w:hAnsi="Times New Roman" w:cs="Times New Roman"/>
          <w:sz w:val="24"/>
          <w:szCs w:val="24"/>
        </w:rPr>
        <w:t xml:space="preserve">1.14  </w:t>
      </w:r>
      <w:r>
        <w:rPr>
          <w:rFonts w:ascii="Times New Roman" w:hAnsi="Times New Roman" w:cs="Times New Roman"/>
          <w:sz w:val="24"/>
          <w:szCs w:val="24"/>
        </w:rPr>
        <w:t>Локальные акты учреждения</w:t>
      </w:r>
      <w:r w:rsidR="00BD6F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22207">
        <w:rPr>
          <w:rFonts w:ascii="Times New Roman" w:hAnsi="Times New Roman" w:cs="Times New Roman"/>
          <w:b/>
          <w:i/>
          <w:sz w:val="24"/>
          <w:szCs w:val="24"/>
        </w:rPr>
        <w:t xml:space="preserve">          Положение об отделении НОШ</w:t>
      </w:r>
      <w:r w:rsidR="0092099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BD6F74" w:rsidRDefault="00920991" w:rsidP="0062220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акты, регламентирующие деятельность образовательного учреждения, </w:t>
      </w:r>
    </w:p>
    <w:p w:rsidR="00BD6F74" w:rsidRDefault="00BD6F74" w:rsidP="0062220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в количестве 48 штук: приняты на заседании Совета школы,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. №4 от 22.10.2010 года, </w:t>
      </w:r>
    </w:p>
    <w:p w:rsidR="00BD6F74" w:rsidRDefault="00BD6F74" w:rsidP="00622207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утверждены приказом №198\1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\Д от 25.10.2010 года,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. №13 от 29.08.2011 года, </w:t>
      </w:r>
    </w:p>
    <w:p w:rsidR="00920991" w:rsidRPr="00622207" w:rsidRDefault="00BD6F74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утверждены приказом №242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\Д от 01.09.2011 года: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Положение о Совете школы;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приеме, переводе и выбытии учащихся;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педагогическом совете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классном руководителе;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промежуточной аттестации и переводе обучающихся;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Правила поведения учащихся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об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инспекционно-контрольной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Учреждении;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lastRenderedPageBreak/>
        <w:t>- Положение о распределении базовой части фонда оплаты труда;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распределении стимулирующей части фонда оплаты труда;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оплате труда работников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родительском комитете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школьном ученическом совете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</w:t>
      </w:r>
      <w:r w:rsidR="00920991">
        <w:rPr>
          <w:rFonts w:ascii="Times New Roman" w:eastAsia="Times New Roman" w:hAnsi="Times New Roman" w:cs="Times New Roman"/>
          <w:sz w:val="24"/>
          <w:szCs w:val="24"/>
        </w:rPr>
        <w:t>ложение о Совете профилактики;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общем собрании трудового коллектива;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собственной бухгалтерии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методическом совете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методическом объединении учителей-предметников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методическом объединении классных руководителей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Положение об учебном кабинете;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920991">
        <w:rPr>
          <w:rFonts w:ascii="Times New Roman" w:eastAsia="Times New Roman" w:hAnsi="Times New Roman" w:cs="Times New Roman"/>
          <w:sz w:val="24"/>
          <w:szCs w:val="24"/>
        </w:rPr>
        <w:t>Положение о профильном классе;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школьных предметных олимпиадах и конкурсах;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и структурных подразделениях (библиотека, лагерь дневного пребывания и др.);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кружках (секциях);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научном обществе учащихся;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дежурстве по Учреждению;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</w:t>
      </w:r>
      <w:r w:rsidR="00920991">
        <w:rPr>
          <w:rFonts w:ascii="Times New Roman" w:eastAsia="Times New Roman" w:hAnsi="Times New Roman" w:cs="Times New Roman"/>
          <w:sz w:val="24"/>
          <w:szCs w:val="24"/>
        </w:rPr>
        <w:t>о штабе воспитательной работы;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организации работы по охране труда в Учреждении;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Положение о школьной научно-практической конференции;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организации питания школьников в Учреждении;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индивидуальной накопительной оценке (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) выпускников 9 класса;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индивидуальной накопительной методической папке (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) учителя;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проведении предметных недель в Учреждении;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о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подвозе учащихся;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- Положение об индивидуальном обучении учащегося на дому;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Положение об оценке результатов обучения, порядке и периодичности промежуточной аттестации учащихся 1-4 классов (в соответствии с ФГОС);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муниципальном общеобразовательном учреждении, организующем инклюзивное образование детей с ограниченными возможностями здоровья;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Правила поощрения и взыскания для о</w:t>
      </w:r>
      <w:r w:rsidR="00920991">
        <w:rPr>
          <w:rFonts w:ascii="Times New Roman" w:eastAsia="Times New Roman" w:hAnsi="Times New Roman" w:cs="Times New Roman"/>
          <w:sz w:val="24"/>
          <w:szCs w:val="24"/>
        </w:rPr>
        <w:t>бучающихся и работников школы;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о порядке проведения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подворовых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обходов;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инспекторе по охране прав детства;</w:t>
      </w:r>
      <w:proofErr w:type="gram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социальном педагоге;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об организации внеурочной деятельности обучающихся Учреждения;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о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учеников начальных классов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Локальные акты, регламентирующие организацию Учебно-воспитательного процесса, в количестве 8 штук: приняты на заседании педагогического совета,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прот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. №5 от 30.11.2010 года, утверждены приказом №227\1 от 29.11.2010 года: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Положение об аттестационной (экзаменационной) комиссии;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порядке экспертизы, утверждения и хранения экзаменационных материалов;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конфликтной комиссии при аттестации учащихся;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школьном психолого-социально-педагогическом консилиуме;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 xml:space="preserve">- Положение о постановке на </w:t>
      </w:r>
      <w:proofErr w:type="spellStart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t xml:space="preserve"> учет;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заполнении, ведении, проверке дневников;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ведении, проверке рабочих и контрольных тетрадей учащихся;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  <w:t>- Положение о заполнении, ведении классных журналов.</w:t>
      </w:r>
      <w:r w:rsidR="00920991"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2207">
        <w:rPr>
          <w:rFonts w:ascii="Times New Roman" w:hAnsi="Times New Roman" w:cs="Times New Roman"/>
          <w:sz w:val="20"/>
          <w:szCs w:val="20"/>
        </w:rPr>
        <w:t xml:space="preserve">         (реквизиты основных локальных актов, регламентирующих деятельность учреждения)</w:t>
      </w: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  Программа развития учреждения </w:t>
      </w:r>
    </w:p>
    <w:p w:rsidR="00622207" w:rsidRPr="00C05028" w:rsidRDefault="00622207" w:rsidP="0062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02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C05028">
        <w:rPr>
          <w:rFonts w:ascii="Times New Roman" w:hAnsi="Times New Roman" w:cs="Times New Roman"/>
          <w:b/>
          <w:i/>
          <w:sz w:val="24"/>
          <w:szCs w:val="24"/>
        </w:rPr>
        <w:t>ПРОГРАММА РАЗВИТИЯ</w:t>
      </w:r>
    </w:p>
    <w:p w:rsidR="00C05028" w:rsidRDefault="00622207" w:rsidP="0062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       Муниципального общеобразовательного учреждения – </w:t>
      </w:r>
      <w:proofErr w:type="gramStart"/>
      <w:r w:rsidRPr="00C05028">
        <w:rPr>
          <w:rFonts w:ascii="Times New Roman" w:hAnsi="Times New Roman" w:cs="Times New Roman"/>
          <w:b/>
          <w:i/>
          <w:sz w:val="24"/>
          <w:szCs w:val="24"/>
        </w:rPr>
        <w:t>средней</w:t>
      </w:r>
      <w:proofErr w:type="gramEnd"/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05028"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общеобразовательной </w:t>
      </w:r>
    </w:p>
    <w:p w:rsidR="00622207" w:rsidRPr="00C05028" w:rsidRDefault="00C05028" w:rsidP="0062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школы с. </w:t>
      </w:r>
      <w:proofErr w:type="gramStart"/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>Троицкое</w:t>
      </w:r>
      <w:proofErr w:type="gramEnd"/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  Моздокского района </w:t>
      </w:r>
      <w:proofErr w:type="spellStart"/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  на 2008-2013 годы</w:t>
      </w:r>
    </w:p>
    <w:p w:rsidR="00C05028" w:rsidRDefault="00622207" w:rsidP="0062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050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C05028">
        <w:rPr>
          <w:rFonts w:ascii="Times New Roman" w:hAnsi="Times New Roman" w:cs="Times New Roman"/>
          <w:b/>
          <w:i/>
          <w:sz w:val="24"/>
          <w:szCs w:val="24"/>
        </w:rPr>
        <w:t>Принята</w:t>
      </w:r>
      <w:proofErr w:type="gramEnd"/>
      <w:r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педагогическим советом СОУ СОШ с. Троицкое  </w:t>
      </w:r>
    </w:p>
    <w:p w:rsidR="00622207" w:rsidRPr="00C05028" w:rsidRDefault="00C05028" w:rsidP="006222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22207" w:rsidRPr="00C05028">
        <w:rPr>
          <w:rFonts w:ascii="Times New Roman" w:hAnsi="Times New Roman" w:cs="Times New Roman"/>
          <w:b/>
          <w:i/>
          <w:sz w:val="24"/>
          <w:szCs w:val="24"/>
        </w:rPr>
        <w:t xml:space="preserve">Протокол № 1 от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C05028">
        <w:rPr>
          <w:rFonts w:ascii="Times New Roman" w:hAnsi="Times New Roman" w:cs="Times New Roman"/>
          <w:b/>
          <w:i/>
          <w:sz w:val="24"/>
          <w:szCs w:val="24"/>
        </w:rPr>
        <w:t>30.09.2008 г.</w:t>
      </w:r>
    </w:p>
    <w:p w:rsidR="00622207" w:rsidRPr="00622207" w:rsidRDefault="00C05028" w:rsidP="00C050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622207">
        <w:rPr>
          <w:rFonts w:ascii="Times New Roman" w:hAnsi="Times New Roman" w:cs="Times New Roman"/>
          <w:sz w:val="20"/>
          <w:szCs w:val="20"/>
        </w:rPr>
        <w:t>(реквизиты, срок действия)</w:t>
      </w:r>
    </w:p>
    <w:p w:rsidR="00622207" w:rsidRPr="00622207" w:rsidRDefault="00622207" w:rsidP="0062220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E9B" w:rsidRDefault="00C05028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  Участие учреждения в ПМПО</w:t>
      </w:r>
      <w:r w:rsidR="00F06E9B" w:rsidRPr="00F06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E9B" w:rsidRPr="00C10B2A" w:rsidRDefault="00F06E9B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участники конкурсного отбора </w:t>
      </w:r>
      <w:proofErr w:type="gramStart"/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образовательных</w:t>
      </w:r>
      <w:proofErr w:type="gramEnd"/>
    </w:p>
    <w:p w:rsidR="00BD6F74" w:rsidRDefault="00F06E9B" w:rsidP="001512CF">
      <w:pPr>
        <w:rPr>
          <w:rFonts w:ascii="Times New Roman" w:hAnsi="Times New Roman" w:cs="Times New Roman"/>
          <w:b/>
          <w:i/>
        </w:rPr>
      </w:pPr>
      <w:r w:rsidRPr="001512C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 учреждений,</w:t>
      </w:r>
      <w:r w:rsidR="001512CF" w:rsidRPr="001512CF">
        <w:rPr>
          <w:rFonts w:ascii="Times New Roman" w:hAnsi="Times New Roman" w:cs="Times New Roman"/>
          <w:b/>
          <w:i/>
        </w:rPr>
        <w:t xml:space="preserve"> внедряющих инновационные образовательные программы </w:t>
      </w:r>
    </w:p>
    <w:p w:rsidR="00BD6F74" w:rsidRDefault="00BD6F74" w:rsidP="001512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1512CF" w:rsidRPr="001512CF">
        <w:rPr>
          <w:rFonts w:ascii="Times New Roman" w:hAnsi="Times New Roman" w:cs="Times New Roman"/>
          <w:b/>
          <w:i/>
        </w:rPr>
        <w:t>«Обеспечение высокого качества преподавания предметов физико-математического цикла</w:t>
      </w:r>
    </w:p>
    <w:p w:rsidR="00BD6F74" w:rsidRDefault="00BD6F74" w:rsidP="001512C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1512CF" w:rsidRPr="001512CF">
        <w:rPr>
          <w:rFonts w:ascii="Times New Roman" w:hAnsi="Times New Roman" w:cs="Times New Roman"/>
          <w:b/>
          <w:i/>
        </w:rPr>
        <w:t xml:space="preserve"> </w:t>
      </w:r>
      <w:r w:rsidR="00296DEA">
        <w:rPr>
          <w:rFonts w:ascii="Times New Roman" w:hAnsi="Times New Roman" w:cs="Times New Roman"/>
          <w:b/>
          <w:i/>
        </w:rPr>
        <w:t>о</w:t>
      </w:r>
      <w:r w:rsidR="001512CF" w:rsidRPr="001512CF">
        <w:rPr>
          <w:rFonts w:ascii="Times New Roman" w:hAnsi="Times New Roman" w:cs="Times New Roman"/>
          <w:b/>
          <w:i/>
        </w:rPr>
        <w:t>бучения</w:t>
      </w:r>
      <w:r>
        <w:rPr>
          <w:rFonts w:ascii="Times New Roman" w:hAnsi="Times New Roman" w:cs="Times New Roman"/>
          <w:b/>
          <w:i/>
        </w:rPr>
        <w:t xml:space="preserve">»   </w:t>
      </w:r>
      <w:r w:rsidR="00F06E9B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2009 год,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победители 2009 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д, участники конкурсного отбора</w:t>
      </w:r>
    </w:p>
    <w:p w:rsidR="00BD6F74" w:rsidRDefault="00BD6F74" w:rsidP="00BD6F74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296DEA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бразовательных</w:t>
      </w:r>
      <w:r>
        <w:rPr>
          <w:rFonts w:ascii="Times New Roman" w:hAnsi="Times New Roman" w:cs="Times New Roman"/>
          <w:b/>
          <w:i/>
        </w:rPr>
        <w:t xml:space="preserve">   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учреждений, реализующих </w:t>
      </w:r>
      <w:proofErr w:type="spellStart"/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пилотные</w:t>
      </w:r>
      <w:proofErr w:type="spellEnd"/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программы по физике</w:t>
      </w:r>
    </w:p>
    <w:p w:rsidR="00C10B2A" w:rsidRPr="00BD6F74" w:rsidRDefault="00BD6F74" w:rsidP="00BD6F74">
      <w:pPr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2008-2010 год</w:t>
      </w:r>
      <w:r w:rsid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</w:p>
    <w:p w:rsidR="00C10B2A" w:rsidRDefault="00C10B2A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участники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конкурсного отбора образовательных учреждений, участвующих </w:t>
      </w:r>
      <w:proofErr w:type="gramStart"/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proofErr w:type="gramEnd"/>
    </w:p>
    <w:p w:rsidR="00C10B2A" w:rsidRDefault="00C10B2A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конкурсе</w:t>
      </w:r>
      <w:proofErr w:type="gramEnd"/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«1000 лучших школ России» 2013 год,</w:t>
      </w:r>
      <w:r w:rsidR="001512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 конкурсного отбора</w:t>
      </w:r>
    </w:p>
    <w:p w:rsidR="00BD6F74" w:rsidRDefault="00C10B2A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образовательных учреждений, участвующих в конкурсе «Фестиваль педагогических </w:t>
      </w:r>
    </w:p>
    <w:p w:rsidR="00622207" w:rsidRPr="00C10B2A" w:rsidRDefault="00BD6F74" w:rsidP="00C64B32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идей»,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который проводится </w:t>
      </w:r>
      <w:r w:rsidR="00C10B2A" w:rsidRPr="00C10B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газетой «Первое сентября» 2013 год.</w:t>
      </w:r>
    </w:p>
    <w:p w:rsidR="00C05028" w:rsidRDefault="00C05028" w:rsidP="00C050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(год участия, результат)</w:t>
      </w:r>
    </w:p>
    <w:p w:rsidR="00C05028" w:rsidRDefault="00C05028" w:rsidP="00C05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  Участие в инициативе «Наша новая школа»</w:t>
      </w:r>
    </w:p>
    <w:p w:rsidR="00FA4B44" w:rsidRDefault="00FA4B44" w:rsidP="00C050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4B44">
        <w:rPr>
          <w:rFonts w:ascii="Times New Roman" w:hAnsi="Times New Roman" w:cs="Times New Roman"/>
          <w:b/>
          <w:i/>
          <w:sz w:val="24"/>
          <w:szCs w:val="24"/>
        </w:rPr>
        <w:t xml:space="preserve">С сентября 2011 года </w:t>
      </w:r>
      <w:proofErr w:type="gramStart"/>
      <w:r w:rsidRPr="00FA4B44">
        <w:rPr>
          <w:rFonts w:ascii="Times New Roman" w:hAnsi="Times New Roman" w:cs="Times New Roman"/>
          <w:b/>
          <w:i/>
          <w:sz w:val="24"/>
          <w:szCs w:val="24"/>
        </w:rPr>
        <w:t>введены</w:t>
      </w:r>
      <w:proofErr w:type="gramEnd"/>
      <w:r w:rsidRPr="00FA4B44">
        <w:rPr>
          <w:rFonts w:ascii="Times New Roman" w:hAnsi="Times New Roman" w:cs="Times New Roman"/>
          <w:b/>
          <w:i/>
          <w:sz w:val="24"/>
          <w:szCs w:val="24"/>
        </w:rPr>
        <w:t xml:space="preserve"> ФГОС в 1-х классах, с сентября 2012 года – </w:t>
      </w:r>
    </w:p>
    <w:p w:rsidR="00FA4B44" w:rsidRDefault="00FA4B44" w:rsidP="00C050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FA4B44">
        <w:rPr>
          <w:rFonts w:ascii="Times New Roman" w:hAnsi="Times New Roman" w:cs="Times New Roman"/>
          <w:b/>
          <w:i/>
          <w:sz w:val="24"/>
          <w:szCs w:val="24"/>
        </w:rPr>
        <w:t>в 1,2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A4B44">
        <w:rPr>
          <w:rFonts w:ascii="Times New Roman" w:hAnsi="Times New Roman" w:cs="Times New Roman"/>
          <w:b/>
          <w:i/>
          <w:sz w:val="24"/>
          <w:szCs w:val="24"/>
        </w:rPr>
        <w:t>х, с сентября 2013 – в 1-3 классах.</w:t>
      </w:r>
    </w:p>
    <w:p w:rsidR="00FA4B44" w:rsidRDefault="00FA4B44" w:rsidP="00C050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  Участие в ФЦП «Развитие образования»</w:t>
      </w:r>
    </w:p>
    <w:p w:rsidR="00FA4B44" w:rsidRPr="00FA4B44" w:rsidRDefault="00FA4B44" w:rsidP="00C050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4B44">
        <w:rPr>
          <w:rFonts w:ascii="Times New Roman" w:hAnsi="Times New Roman" w:cs="Times New Roman"/>
          <w:b/>
          <w:i/>
          <w:sz w:val="24"/>
          <w:szCs w:val="24"/>
        </w:rPr>
        <w:t xml:space="preserve">         Введение электронных дневников и журналов с сентября 2011 года</w:t>
      </w:r>
    </w:p>
    <w:p w:rsidR="00C64B32" w:rsidRPr="00FA4B44" w:rsidRDefault="00FA4B44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(наличие инновационной инициативы)</w:t>
      </w:r>
    </w:p>
    <w:p w:rsidR="00C64B32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B32" w:rsidRPr="008A7115" w:rsidRDefault="00C64B32" w:rsidP="00C64B3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1E6" w:rsidRDefault="00105453" w:rsidP="00D95E80">
      <w:pPr>
        <w:tabs>
          <w:tab w:val="left" w:pos="1185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05453">
        <w:rPr>
          <w:rFonts w:ascii="Times New Roman" w:hAnsi="Times New Roman" w:cs="Times New Roman"/>
          <w:b/>
          <w:sz w:val="28"/>
          <w:szCs w:val="28"/>
        </w:rPr>
        <w:t>2. УСЛОВИЯ ОРГАНИЗАЦИИ ОБРАЗОВАТЕЛЬНОГО ПРОЦЕССА</w:t>
      </w:r>
    </w:p>
    <w:p w:rsidR="00105453" w:rsidRDefault="00105453" w:rsidP="00105453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Тип здания</w:t>
      </w:r>
    </w:p>
    <w:p w:rsidR="00105453" w:rsidRPr="00105453" w:rsidRDefault="00105453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5453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gramStart"/>
      <w:r w:rsidRPr="00105453">
        <w:rPr>
          <w:rFonts w:ascii="Times New Roman" w:hAnsi="Times New Roman" w:cs="Times New Roman"/>
          <w:b/>
          <w:i/>
          <w:sz w:val="24"/>
          <w:szCs w:val="24"/>
        </w:rPr>
        <w:t>Типовое</w:t>
      </w:r>
      <w:proofErr w:type="gramEnd"/>
      <w:r w:rsidRPr="00105453">
        <w:rPr>
          <w:rFonts w:ascii="Times New Roman" w:hAnsi="Times New Roman" w:cs="Times New Roman"/>
          <w:b/>
          <w:i/>
          <w:sz w:val="24"/>
          <w:szCs w:val="24"/>
        </w:rPr>
        <w:t>, год постройки 1971</w:t>
      </w:r>
    </w:p>
    <w:p w:rsidR="00105453" w:rsidRDefault="00105453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3F5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(типовое, приспособление, год</w:t>
      </w:r>
      <w:r w:rsidR="00B23F5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постройки)</w:t>
      </w:r>
    </w:p>
    <w:p w:rsidR="00105453" w:rsidRDefault="00105453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453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 Год создания учреждения</w:t>
      </w:r>
      <w:r w:rsidR="001512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6F74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12CF">
        <w:rPr>
          <w:rFonts w:ascii="Times New Roman" w:hAnsi="Times New Roman" w:cs="Times New Roman"/>
          <w:b/>
          <w:i/>
          <w:sz w:val="24"/>
          <w:szCs w:val="24"/>
        </w:rPr>
        <w:t>1925</w:t>
      </w:r>
      <w:r w:rsidRPr="00B23F55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1512CF">
        <w:rPr>
          <w:rFonts w:ascii="Times New Roman" w:hAnsi="Times New Roman" w:cs="Times New Roman"/>
          <w:b/>
          <w:i/>
          <w:sz w:val="24"/>
          <w:szCs w:val="24"/>
        </w:rPr>
        <w:t xml:space="preserve"> открыты классы начальной школы; 1937 год – открыта семилетняя школа;</w:t>
      </w:r>
    </w:p>
    <w:p w:rsidR="00B23F55" w:rsidRPr="00B23F55" w:rsidRDefault="00BD6F74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512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12CF">
        <w:rPr>
          <w:rFonts w:ascii="Times New Roman" w:hAnsi="Times New Roman" w:cs="Times New Roman"/>
          <w:b/>
          <w:i/>
          <w:sz w:val="24"/>
          <w:szCs w:val="24"/>
        </w:rPr>
        <w:t xml:space="preserve">1960 год – открыта средняя школа; </w:t>
      </w:r>
    </w:p>
    <w:p w:rsidR="00B23F55" w:rsidRDefault="00B23F55" w:rsidP="00B23F5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(реквизиты документа о создании учреждения)</w:t>
      </w:r>
    </w:p>
    <w:p w:rsidR="00B23F55" w:rsidRDefault="00B23F55" w:rsidP="00B23F5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F55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 Приусадебный участок (подсобное хозяйство)</w:t>
      </w:r>
    </w:p>
    <w:p w:rsidR="00B23F55" w:rsidRDefault="00B23F55" w:rsidP="00B23F5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6F74">
        <w:rPr>
          <w:rFonts w:ascii="Times New Roman" w:hAnsi="Times New Roman" w:cs="Times New Roman"/>
          <w:b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площадь, направление деятельности)</w:t>
      </w:r>
    </w:p>
    <w:p w:rsidR="00B23F55" w:rsidRDefault="00B23F55" w:rsidP="00B23F5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F55">
        <w:rPr>
          <w:rFonts w:ascii="Times New Roman" w:hAnsi="Times New Roman" w:cs="Times New Roman"/>
          <w:sz w:val="24"/>
          <w:szCs w:val="24"/>
        </w:rPr>
        <w:t xml:space="preserve">2.4  </w:t>
      </w:r>
      <w:r>
        <w:rPr>
          <w:rFonts w:ascii="Times New Roman" w:hAnsi="Times New Roman" w:cs="Times New Roman"/>
          <w:sz w:val="24"/>
          <w:szCs w:val="24"/>
        </w:rPr>
        <w:t>Предельная численность</w:t>
      </w:r>
    </w:p>
    <w:p w:rsidR="00B23F55" w:rsidRPr="00BD6F74" w:rsidRDefault="001512CF" w:rsidP="00B23F55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Средняя школа – 445 человек, отделение НОШ – 8</w:t>
      </w:r>
      <w:r w:rsidR="00B23F55" w:rsidRPr="00BD6F74">
        <w:rPr>
          <w:rFonts w:ascii="Times New Roman" w:hAnsi="Times New Roman" w:cs="Times New Roman"/>
          <w:b/>
          <w:i/>
          <w:sz w:val="24"/>
          <w:szCs w:val="24"/>
        </w:rPr>
        <w:t>0 человек.</w:t>
      </w:r>
    </w:p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Реальная наполняемость</w:t>
      </w:r>
    </w:p>
    <w:p w:rsidR="00B23F55" w:rsidRPr="00BD6F74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Средняя школа – 440</w:t>
      </w:r>
      <w:r w:rsidR="001512CF"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человек, </w:t>
      </w:r>
      <w:r w:rsidR="001512CF" w:rsidRPr="00BD6F74">
        <w:rPr>
          <w:rFonts w:ascii="Times New Roman" w:hAnsi="Times New Roman" w:cs="Times New Roman"/>
          <w:b/>
          <w:i/>
          <w:sz w:val="24"/>
          <w:szCs w:val="24"/>
        </w:rPr>
        <w:t>отделение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НОШ – 48 человек.</w:t>
      </w:r>
    </w:p>
    <w:p w:rsidR="00105453" w:rsidRDefault="00105453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3F55">
        <w:rPr>
          <w:rFonts w:ascii="Times New Roman" w:hAnsi="Times New Roman" w:cs="Times New Roman"/>
          <w:sz w:val="24"/>
          <w:szCs w:val="24"/>
        </w:rPr>
        <w:t xml:space="preserve">   (по </w:t>
      </w:r>
      <w:proofErr w:type="spellStart"/>
      <w:r w:rsidR="00B23F55">
        <w:rPr>
          <w:rFonts w:ascii="Times New Roman" w:hAnsi="Times New Roman" w:cs="Times New Roman"/>
          <w:sz w:val="24"/>
          <w:szCs w:val="24"/>
        </w:rPr>
        <w:t>лиценции</w:t>
      </w:r>
      <w:proofErr w:type="spellEnd"/>
      <w:r w:rsidR="00B23F55">
        <w:rPr>
          <w:rFonts w:ascii="Times New Roman" w:hAnsi="Times New Roman" w:cs="Times New Roman"/>
          <w:sz w:val="24"/>
          <w:szCs w:val="24"/>
        </w:rPr>
        <w:t>)  (по комплектованию)</w:t>
      </w:r>
    </w:p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 Учебные кабинеты</w:t>
      </w:r>
    </w:p>
    <w:p w:rsidR="00B23F55" w:rsidRPr="00BD6F74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       Количество: 25 кабинетов и две мастерские в средней школе, </w:t>
      </w:r>
    </w:p>
    <w:p w:rsidR="00B23F55" w:rsidRPr="00BD6F74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       4 кабинета – в </w:t>
      </w:r>
      <w:r w:rsidR="001512CF"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отделении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НОШ</w:t>
      </w:r>
    </w:p>
    <w:p w:rsidR="00B23F55" w:rsidRPr="00BD6F74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       Из них специализирова</w:t>
      </w:r>
      <w:r w:rsidR="001512CF"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нные кабинеты: 6 кабинетов   </w:t>
      </w:r>
    </w:p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 Материально-</w:t>
      </w:r>
      <w:r w:rsidR="00BD6F74">
        <w:rPr>
          <w:rFonts w:ascii="Times New Roman" w:hAnsi="Times New Roman" w:cs="Times New Roman"/>
          <w:sz w:val="24"/>
          <w:szCs w:val="24"/>
        </w:rPr>
        <w:t xml:space="preserve">техническая база учреждения  </w:t>
      </w:r>
    </w:p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B23F55" w:rsidTr="00B23F55"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B23F55" w:rsidTr="00B23F55"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99" w:type="dxa"/>
          </w:tcPr>
          <w:p w:rsidR="00B23F55" w:rsidRDefault="00DE599A" w:rsidP="00DE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214,4 кв.м.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4B7" w:rsidTr="00B23F55">
        <w:tc>
          <w:tcPr>
            <w:tcW w:w="2499" w:type="dxa"/>
          </w:tcPr>
          <w:p w:rsidR="009874B7" w:rsidRDefault="009874B7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2499" w:type="dxa"/>
          </w:tcPr>
          <w:p w:rsidR="009874B7" w:rsidRDefault="009874B7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9874B7" w:rsidRDefault="009874B7" w:rsidP="00DE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 кв.м.</w:t>
            </w:r>
          </w:p>
        </w:tc>
        <w:tc>
          <w:tcPr>
            <w:tcW w:w="2499" w:type="dxa"/>
          </w:tcPr>
          <w:p w:rsidR="009874B7" w:rsidRDefault="009874B7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55" w:rsidTr="00B23F55"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 кв.м.</w:t>
            </w:r>
          </w:p>
        </w:tc>
        <w:tc>
          <w:tcPr>
            <w:tcW w:w="2499" w:type="dxa"/>
          </w:tcPr>
          <w:p w:rsidR="00B23F55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55" w:rsidTr="00B23F55">
        <w:tc>
          <w:tcPr>
            <w:tcW w:w="2499" w:type="dxa"/>
          </w:tcPr>
          <w:p w:rsidR="00DE599A" w:rsidRDefault="009874B7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 xml:space="preserve">астерские (2 </w:t>
            </w:r>
            <w:proofErr w:type="spellStart"/>
            <w:r w:rsidR="001512C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51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5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23F55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5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252,1 кв.м.</w:t>
            </w:r>
          </w:p>
        </w:tc>
        <w:tc>
          <w:tcPr>
            <w:tcW w:w="2499" w:type="dxa"/>
          </w:tcPr>
          <w:p w:rsidR="00B23F55" w:rsidRDefault="00BD6F74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3F55" w:rsidTr="00B23F55"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267,9 кв.м.</w:t>
            </w:r>
          </w:p>
        </w:tc>
        <w:tc>
          <w:tcPr>
            <w:tcW w:w="2499" w:type="dxa"/>
          </w:tcPr>
          <w:p w:rsidR="00B23F55" w:rsidRDefault="00B23F55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B23F55">
        <w:tc>
          <w:tcPr>
            <w:tcW w:w="2499" w:type="dxa"/>
          </w:tcPr>
          <w:p w:rsidR="001512CF" w:rsidRDefault="009874B7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>имнастический зал</w:t>
            </w:r>
          </w:p>
        </w:tc>
        <w:tc>
          <w:tcPr>
            <w:tcW w:w="2499" w:type="dxa"/>
          </w:tcPr>
          <w:p w:rsidR="001512CF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1512CF" w:rsidRDefault="00BD6F74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 кв.м.</w:t>
            </w:r>
          </w:p>
        </w:tc>
        <w:tc>
          <w:tcPr>
            <w:tcW w:w="2499" w:type="dxa"/>
          </w:tcPr>
          <w:p w:rsidR="001512CF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55" w:rsidTr="00B23F55">
        <w:tc>
          <w:tcPr>
            <w:tcW w:w="2499" w:type="dxa"/>
          </w:tcPr>
          <w:p w:rsidR="00B23F55" w:rsidRDefault="00DE599A" w:rsidP="001512C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499" w:type="dxa"/>
          </w:tcPr>
          <w:p w:rsidR="00B23F55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B23F55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 кв.м.</w:t>
            </w:r>
          </w:p>
        </w:tc>
        <w:tc>
          <w:tcPr>
            <w:tcW w:w="2499" w:type="dxa"/>
          </w:tcPr>
          <w:p w:rsidR="00B23F55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3F55" w:rsidRDefault="00B23F55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2.7  Оформление помещений и территории (прилагаются фотоматериалы при выставлении на сайт)  </w:t>
      </w:r>
      <w:proofErr w:type="spellStart"/>
      <w:r w:rsidRPr="00DE59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scholtro</w:t>
      </w:r>
      <w:proofErr w:type="spellEnd"/>
      <w:r w:rsidRPr="00DE59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DE59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narod</w:t>
      </w:r>
      <w:proofErr w:type="spellEnd"/>
      <w:r w:rsidRPr="00DE59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DE59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99A">
        <w:rPr>
          <w:rFonts w:ascii="Times New Roman" w:eastAsia="Times New Roman" w:hAnsi="Times New Roman" w:cs="Times New Roman"/>
          <w:sz w:val="24"/>
          <w:szCs w:val="24"/>
        </w:rPr>
        <w:t>2.8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Информатизац</w:t>
      </w:r>
      <w:r w:rsidR="00BD6F74">
        <w:rPr>
          <w:rFonts w:ascii="Times New Roman" w:eastAsia="Times New Roman" w:hAnsi="Times New Roman" w:cs="Times New Roman"/>
          <w:sz w:val="24"/>
          <w:szCs w:val="24"/>
        </w:rPr>
        <w:t xml:space="preserve">ия образовательного процесса </w:t>
      </w:r>
    </w:p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DE599A" w:rsidTr="00DE599A">
        <w:tc>
          <w:tcPr>
            <w:tcW w:w="4998" w:type="dxa"/>
          </w:tcPr>
          <w:p w:rsidR="00DE599A" w:rsidRPr="00DE599A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8" w:type="dxa"/>
          </w:tcPr>
          <w:p w:rsidR="00DE599A" w:rsidRPr="00DE599A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9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</w:tr>
      <w:tr w:rsidR="00DE599A" w:rsidTr="00DE599A">
        <w:tc>
          <w:tcPr>
            <w:tcW w:w="4998" w:type="dxa"/>
          </w:tcPr>
          <w:p w:rsidR="00DE599A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образовательном учреждении подключения к сети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, Кбит/сек</w:t>
            </w:r>
          </w:p>
        </w:tc>
        <w:tc>
          <w:tcPr>
            <w:tcW w:w="4998" w:type="dxa"/>
          </w:tcPr>
          <w:p w:rsidR="00DE599A" w:rsidRDefault="00C730EC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1024</w:t>
            </w:r>
            <w:r w:rsidR="00AC16C9">
              <w:rPr>
                <w:rFonts w:ascii="Times New Roman" w:hAnsi="Times New Roman" w:cs="Times New Roman"/>
                <w:sz w:val="24"/>
                <w:szCs w:val="24"/>
              </w:rPr>
              <w:t xml:space="preserve"> Кб/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</w:tr>
      <w:tr w:rsidR="00DE599A" w:rsidTr="00DE599A">
        <w:tc>
          <w:tcPr>
            <w:tcW w:w="4998" w:type="dxa"/>
          </w:tcPr>
          <w:p w:rsidR="00DE599A" w:rsidRPr="008A0851" w:rsidRDefault="00DE599A" w:rsidP="00AC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Internet-серверов</w:t>
            </w:r>
          </w:p>
        </w:tc>
        <w:tc>
          <w:tcPr>
            <w:tcW w:w="4998" w:type="dxa"/>
          </w:tcPr>
          <w:p w:rsidR="00DE599A" w:rsidRDefault="00C730EC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99A" w:rsidTr="00DE599A">
        <w:tc>
          <w:tcPr>
            <w:tcW w:w="4998" w:type="dxa"/>
          </w:tcPr>
          <w:p w:rsidR="00DE599A" w:rsidRPr="008A0851" w:rsidRDefault="00DE599A" w:rsidP="00AC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Наличие локальных сетей в ОУ</w:t>
            </w:r>
          </w:p>
        </w:tc>
        <w:tc>
          <w:tcPr>
            <w:tcW w:w="4998" w:type="dxa"/>
          </w:tcPr>
          <w:p w:rsidR="00DE599A" w:rsidRDefault="00C730EC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99A" w:rsidTr="00DE599A">
        <w:tc>
          <w:tcPr>
            <w:tcW w:w="4998" w:type="dxa"/>
          </w:tcPr>
          <w:p w:rsidR="00DE599A" w:rsidRPr="008A0851" w:rsidRDefault="00DE599A" w:rsidP="00AC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терминалов, с доступом к сети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8" w:type="dxa"/>
          </w:tcPr>
          <w:p w:rsidR="00DE599A" w:rsidRDefault="00C730EC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99A" w:rsidTr="00DE599A">
        <w:tc>
          <w:tcPr>
            <w:tcW w:w="4998" w:type="dxa"/>
          </w:tcPr>
          <w:p w:rsidR="00DE599A" w:rsidRPr="008A0851" w:rsidRDefault="00DE599A" w:rsidP="00AC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единиц вычислительной техники (компьютеров)</w:t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-из них используются в образовательном процессе</w:t>
            </w:r>
          </w:p>
        </w:tc>
        <w:tc>
          <w:tcPr>
            <w:tcW w:w="4998" w:type="dxa"/>
          </w:tcPr>
          <w:p w:rsidR="00DE599A" w:rsidRPr="00AC16C9" w:rsidRDefault="00DE599A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6C9" w:rsidRP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6C9" w:rsidRP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6C9" w:rsidRP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6C9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16C9" w:rsidRP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89 </w:t>
            </w:r>
          </w:p>
        </w:tc>
      </w:tr>
      <w:tr w:rsidR="00DE599A" w:rsidTr="00DE599A">
        <w:tc>
          <w:tcPr>
            <w:tcW w:w="4998" w:type="dxa"/>
          </w:tcPr>
          <w:p w:rsidR="00DE599A" w:rsidRPr="008A0851" w:rsidRDefault="00DE599A" w:rsidP="00AC1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классов</w:t>
            </w:r>
            <w:proofErr w:type="gram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оборудованных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мультимедиапроекторами</w:t>
            </w:r>
            <w:proofErr w:type="spellEnd"/>
          </w:p>
        </w:tc>
        <w:tc>
          <w:tcPr>
            <w:tcW w:w="4998" w:type="dxa"/>
          </w:tcPr>
          <w:p w:rsidR="00DE599A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599A" w:rsidTr="00DE599A">
        <w:tc>
          <w:tcPr>
            <w:tcW w:w="4998" w:type="dxa"/>
          </w:tcPr>
          <w:p w:rsidR="00DE599A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комплектов с мобильными классами</w:t>
            </w:r>
          </w:p>
        </w:tc>
        <w:tc>
          <w:tcPr>
            <w:tcW w:w="4998" w:type="dxa"/>
          </w:tcPr>
          <w:p w:rsidR="00DE599A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E599A" w:rsidRDefault="00DE599A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информационное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оснащение образовательного процесса</w:t>
      </w:r>
    </w:p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4998" w:type="dxa"/>
          </w:tcPr>
          <w:p w:rsidR="00AC16C9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учебников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библиотечном фонде</w:t>
            </w:r>
          </w:p>
        </w:tc>
        <w:tc>
          <w:tcPr>
            <w:tcW w:w="4998" w:type="dxa"/>
          </w:tcPr>
          <w:p w:rsidR="00AC16C9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51% - 5733 </w:t>
            </w:r>
            <w:r w:rsidR="00AC16C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методических  пособий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библиотечном фонде, в т.ч. не старше 5 лет</w:t>
            </w:r>
          </w:p>
        </w:tc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подписных изданий</w:t>
            </w:r>
          </w:p>
        </w:tc>
        <w:tc>
          <w:tcPr>
            <w:tcW w:w="4998" w:type="dxa"/>
          </w:tcPr>
          <w:p w:rsidR="00AC16C9" w:rsidRDefault="009F600B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 Медико-социальные условия пребывания участников образовательного процесса</w:t>
      </w:r>
    </w:p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Процедурный и смотровой кабинеты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(единицы ценного оборудования)</w:t>
            </w:r>
          </w:p>
        </w:tc>
        <w:tc>
          <w:tcPr>
            <w:tcW w:w="4998" w:type="dxa"/>
          </w:tcPr>
          <w:p w:rsidR="00AC16C9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C9" w:rsidTr="00AC16C9">
        <w:tc>
          <w:tcPr>
            <w:tcW w:w="4998" w:type="dxa"/>
          </w:tcPr>
          <w:p w:rsidR="00AC16C9" w:rsidRDefault="00AC16C9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лицензии на медицинскую деятельность</w:t>
            </w:r>
          </w:p>
        </w:tc>
        <w:tc>
          <w:tcPr>
            <w:tcW w:w="4998" w:type="dxa"/>
          </w:tcPr>
          <w:p w:rsidR="00AC16C9" w:rsidRDefault="00AC16C9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осуществление медицинской деятельности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 xml:space="preserve">15 № 000281, регистрационный номер ЛО – 15-01-0000123 </w:t>
            </w:r>
            <w:r w:rsidR="00894B02">
              <w:rPr>
                <w:rFonts w:ascii="Times New Roman" w:hAnsi="Times New Roman" w:cs="Times New Roman"/>
                <w:sz w:val="24"/>
                <w:szCs w:val="24"/>
              </w:rPr>
              <w:t xml:space="preserve">от 02.11.2010 года Министерства здравоохранения </w:t>
            </w:r>
            <w:proofErr w:type="spellStart"/>
            <w:r w:rsidR="00894B02">
              <w:rPr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</w:p>
        </w:tc>
      </w:tr>
      <w:tr w:rsidR="00AC16C9" w:rsidTr="00AC16C9">
        <w:tc>
          <w:tcPr>
            <w:tcW w:w="4998" w:type="dxa"/>
          </w:tcPr>
          <w:p w:rsidR="00AC16C9" w:rsidRDefault="00894B02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 профилактическое медицинское обслуживание</w:t>
            </w:r>
          </w:p>
        </w:tc>
        <w:tc>
          <w:tcPr>
            <w:tcW w:w="4998" w:type="dxa"/>
          </w:tcPr>
          <w:p w:rsidR="001512CF" w:rsidRDefault="00894B02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медицинских услуг  в муниципальных образовательных учреждениях, Распоряжение Главы  АМС Моздокского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>№ 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>от 18.11.2009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 xml:space="preserve"> сроком на 5 лет </w:t>
            </w:r>
          </w:p>
          <w:p w:rsidR="001512CF" w:rsidRDefault="001512CF" w:rsidP="001512C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15  на оказание медицинских услуг  в муниципальных образовательных учреждениях, Распоряжение Главы  АМС Моздокского района  № 15  от 11.01.2011  сроком до 31.12.2013 </w:t>
            </w:r>
          </w:p>
          <w:p w:rsidR="001512CF" w:rsidRDefault="001512CF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B02" w:rsidRDefault="00894B02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медицинского обеспечения в детских коллективах на 2013-2014 учебный год»</w:t>
            </w:r>
          </w:p>
          <w:p w:rsidR="00894B02" w:rsidRDefault="00894B02" w:rsidP="0010545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лечебно-профилактических мероприятий для учащихся на 2013-14 учебный год»</w:t>
            </w:r>
          </w:p>
        </w:tc>
      </w:tr>
    </w:tbl>
    <w:p w:rsidR="00AC16C9" w:rsidRDefault="00AC16C9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B02" w:rsidRDefault="00894B02" w:rsidP="0010545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B02" w:rsidRDefault="00894B02" w:rsidP="00894B0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54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СВЕДЕНИЯ О СОСТАВЕ КВАЛИФИКАЦИИ АДМИНИСТРАТИВНЫХ, ПЕДАГОГИЧЕСКИХ КАДРОВ</w:t>
      </w:r>
    </w:p>
    <w:p w:rsidR="00894B02" w:rsidRDefault="00894B02" w:rsidP="00894B0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B02" w:rsidRDefault="00894B02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B02">
        <w:rPr>
          <w:rFonts w:ascii="Times New Roman" w:hAnsi="Times New Roman" w:cs="Times New Roman"/>
          <w:sz w:val="24"/>
          <w:szCs w:val="24"/>
        </w:rPr>
        <w:t xml:space="preserve">3.1 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1512CF">
        <w:rPr>
          <w:rFonts w:ascii="Times New Roman" w:hAnsi="Times New Roman" w:cs="Times New Roman"/>
          <w:sz w:val="24"/>
          <w:szCs w:val="24"/>
        </w:rPr>
        <w:t xml:space="preserve">административных работниках  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B02" w:rsidRDefault="00894B02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986"/>
        <w:gridCol w:w="1930"/>
        <w:gridCol w:w="1833"/>
        <w:gridCol w:w="900"/>
        <w:gridCol w:w="1463"/>
        <w:gridCol w:w="2202"/>
      </w:tblGrid>
      <w:tr w:rsidR="000C0E54" w:rsidTr="000C0E54">
        <w:tc>
          <w:tcPr>
            <w:tcW w:w="1986" w:type="dxa"/>
            <w:vMerge w:val="restart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0" w:type="dxa"/>
            <w:vMerge w:val="restart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833" w:type="dxa"/>
            <w:vMerge w:val="restart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диплому, общий педагогический стаж</w:t>
            </w:r>
          </w:p>
        </w:tc>
        <w:tc>
          <w:tcPr>
            <w:tcW w:w="2363" w:type="dxa"/>
            <w:gridSpan w:val="2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2202" w:type="dxa"/>
            <w:vMerge w:val="restart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0C0E54" w:rsidTr="000C0E54">
        <w:tc>
          <w:tcPr>
            <w:tcW w:w="1986" w:type="dxa"/>
            <w:vMerge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учреждении</w:t>
            </w:r>
          </w:p>
        </w:tc>
        <w:tc>
          <w:tcPr>
            <w:tcW w:w="2202" w:type="dxa"/>
            <w:vMerge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54" w:rsidTr="000C0E54">
        <w:tc>
          <w:tcPr>
            <w:tcW w:w="1986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30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Ильинична</w:t>
            </w:r>
          </w:p>
        </w:tc>
        <w:tc>
          <w:tcPr>
            <w:tcW w:w="1833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28 лет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0E5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202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C0E54" w:rsidTr="000C0E54">
        <w:tc>
          <w:tcPr>
            <w:tcW w:w="1986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30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Марина Евгеньевна</w:t>
            </w:r>
          </w:p>
        </w:tc>
        <w:tc>
          <w:tcPr>
            <w:tcW w:w="1833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29 лет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202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C0E54" w:rsidTr="000C0E54">
        <w:tc>
          <w:tcPr>
            <w:tcW w:w="1986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30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Ольга Владимировна</w:t>
            </w:r>
          </w:p>
        </w:tc>
        <w:tc>
          <w:tcPr>
            <w:tcW w:w="1833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27 лет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202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54" w:rsidTr="000C0E54">
        <w:tc>
          <w:tcPr>
            <w:tcW w:w="1986" w:type="dxa"/>
          </w:tcPr>
          <w:p w:rsidR="000C0E54" w:rsidRDefault="000C0E54" w:rsidP="000C0E54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930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833" w:type="dxa"/>
          </w:tcPr>
          <w:p w:rsidR="000C0E54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</w:t>
            </w:r>
            <w:r w:rsidR="000C0E5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54" w:rsidTr="000C0E54">
        <w:tc>
          <w:tcPr>
            <w:tcW w:w="1986" w:type="dxa"/>
          </w:tcPr>
          <w:p w:rsidR="000C0E54" w:rsidRDefault="000C0E54" w:rsidP="000C0E54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администратино-хозяйственной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930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Людмила Васильевна</w:t>
            </w:r>
          </w:p>
        </w:tc>
        <w:tc>
          <w:tcPr>
            <w:tcW w:w="1833" w:type="dxa"/>
          </w:tcPr>
          <w:p w:rsidR="000C0E54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  <w:r w:rsidR="000C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C0E54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0C0E54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2" w:type="dxa"/>
          </w:tcPr>
          <w:p w:rsidR="000C0E54" w:rsidRDefault="000C0E54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B02" w:rsidRDefault="00894B02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54" w:rsidRDefault="000C0E54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E54" w:rsidRDefault="000C0E54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Сведения о педагогических работниках (включая административных и др. работников, ведущих педагогическую деятельность)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75"/>
        <w:gridCol w:w="24"/>
        <w:gridCol w:w="2499"/>
        <w:gridCol w:w="2475"/>
        <w:gridCol w:w="2523"/>
      </w:tblGrid>
      <w:tr w:rsidR="001512CF" w:rsidTr="001512CF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работники: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Осетинский язык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75" w:type="dxa"/>
            <w:tcBorders>
              <w:bottom w:val="nil"/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512CF" w:rsidTr="001512CF">
        <w:tc>
          <w:tcPr>
            <w:tcW w:w="249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специальным образованием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1512CF" w:rsidTr="001512CF">
        <w:tc>
          <w:tcPr>
            <w:tcW w:w="2499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single" w:sz="4" w:space="0" w:color="auto"/>
            </w:tcBorders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работники, имеющие степень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Кандидата наук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7473" w:type="dxa"/>
            <w:gridSpan w:val="4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работник, прошедшие курсы повышения квалификации за последние 5 лет                           41</w:t>
            </w:r>
            <w:proofErr w:type="gramEnd"/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12CF" w:rsidTr="001512CF">
        <w:tc>
          <w:tcPr>
            <w:tcW w:w="2499" w:type="dxa"/>
            <w:gridSpan w:val="2"/>
            <w:vMerge w:val="restart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работник, имеющие квалификационную категорию 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512CF" w:rsidTr="001512CF">
        <w:tc>
          <w:tcPr>
            <w:tcW w:w="2499" w:type="dxa"/>
            <w:gridSpan w:val="2"/>
            <w:vMerge w:val="restart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наименование)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gridSpan w:val="2"/>
            <w:vMerge w:val="restart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лет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1512CF" w:rsidTr="001512CF">
        <w:tc>
          <w:tcPr>
            <w:tcW w:w="2499" w:type="dxa"/>
            <w:gridSpan w:val="2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работники-пенсионеры по возрасту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 работники, имеющие звание Заслуженный учитель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3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работник, имеющие государственные и ведомственные награды, Почетные звания</w:t>
            </w:r>
          </w:p>
        </w:tc>
        <w:tc>
          <w:tcPr>
            <w:tcW w:w="247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Почетный работник общего и среднего образования</w:t>
            </w:r>
          </w:p>
        </w:tc>
        <w:tc>
          <w:tcPr>
            <w:tcW w:w="2523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14,6%</w:t>
            </w:r>
          </w:p>
        </w:tc>
      </w:tr>
    </w:tbl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9874B7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Средняя не</w:t>
      </w:r>
      <w:r w:rsidR="001512CF">
        <w:rPr>
          <w:rFonts w:ascii="Times New Roman" w:hAnsi="Times New Roman" w:cs="Times New Roman"/>
          <w:sz w:val="24"/>
          <w:szCs w:val="24"/>
        </w:rPr>
        <w:t xml:space="preserve">дельная нагрузка на одного педагогического работника  </w:t>
      </w:r>
      <w:r w:rsidR="001512CF" w:rsidRPr="001512CF">
        <w:rPr>
          <w:rFonts w:ascii="Times New Roman" w:hAnsi="Times New Roman" w:cs="Times New Roman"/>
          <w:b/>
          <w:i/>
          <w:sz w:val="28"/>
          <w:szCs w:val="28"/>
        </w:rPr>
        <w:t>18,75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часа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 Средняя заработная плата педагогического работника </w:t>
      </w:r>
      <w:r w:rsidRPr="001512CF">
        <w:rPr>
          <w:rFonts w:ascii="Times New Roman" w:hAnsi="Times New Roman" w:cs="Times New Roman"/>
          <w:b/>
          <w:i/>
          <w:sz w:val="28"/>
          <w:szCs w:val="28"/>
        </w:rPr>
        <w:t>сентябрь 2013 - 18</w:t>
      </w:r>
      <w:r w:rsidR="009874B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512CF">
        <w:rPr>
          <w:rFonts w:ascii="Times New Roman" w:hAnsi="Times New Roman" w:cs="Times New Roman"/>
          <w:b/>
          <w:i/>
          <w:sz w:val="28"/>
          <w:szCs w:val="28"/>
        </w:rPr>
        <w:t>939</w:t>
      </w:r>
      <w:r w:rsidR="009874B7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 Количество педагогических работников, работающих с детьми, требующими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педагогической коррекции   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НЕТ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 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прошли курсовую подготовку   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НЕТ</w:t>
      </w:r>
      <w:proofErr w:type="gramEnd"/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 Участие в профессиональных педагогических конкурсах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06"/>
        <w:gridCol w:w="2211"/>
        <w:gridCol w:w="1631"/>
        <w:gridCol w:w="1998"/>
        <w:gridCol w:w="1641"/>
        <w:gridCol w:w="1609"/>
      </w:tblGrid>
      <w:tr w:rsidR="001512CF" w:rsidTr="001512CF">
        <w:tc>
          <w:tcPr>
            <w:tcW w:w="95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4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6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1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1664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край</w:t>
            </w:r>
          </w:p>
        </w:tc>
        <w:tc>
          <w:tcPr>
            <w:tcW w:w="1658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12CF" w:rsidTr="001512CF">
        <w:tc>
          <w:tcPr>
            <w:tcW w:w="95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4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66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1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</w:t>
            </w:r>
          </w:p>
        </w:tc>
        <w:tc>
          <w:tcPr>
            <w:tcW w:w="1664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Моздокский район</w:t>
            </w:r>
          </w:p>
        </w:tc>
        <w:tc>
          <w:tcPr>
            <w:tcW w:w="1658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512CF" w:rsidTr="001512CF">
        <w:tc>
          <w:tcPr>
            <w:tcW w:w="95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45" w:type="dxa"/>
          </w:tcPr>
          <w:p w:rsidR="001512CF" w:rsidRDefault="009874B7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1512CF">
              <w:rPr>
                <w:rFonts w:ascii="Times New Roman" w:hAnsi="Times New Roman" w:cs="Times New Roman"/>
                <w:sz w:val="24"/>
                <w:szCs w:val="24"/>
              </w:rPr>
              <w:t xml:space="preserve"> Ильинична</w:t>
            </w:r>
          </w:p>
        </w:tc>
        <w:tc>
          <w:tcPr>
            <w:tcW w:w="166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1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лучших учителей России</w:t>
            </w:r>
          </w:p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Президентский гранд</w:t>
            </w:r>
          </w:p>
        </w:tc>
        <w:tc>
          <w:tcPr>
            <w:tcW w:w="1664" w:type="dxa"/>
          </w:tcPr>
          <w:p w:rsidR="001512CF" w:rsidRDefault="001512CF" w:rsidP="001512C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58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12CF" w:rsidTr="001512CF">
        <w:tc>
          <w:tcPr>
            <w:tcW w:w="95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34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Маковская Марина Евгеньевна</w:t>
            </w:r>
          </w:p>
        </w:tc>
        <w:tc>
          <w:tcPr>
            <w:tcW w:w="166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15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идей, газета «Первое сентября»</w:t>
            </w:r>
          </w:p>
        </w:tc>
        <w:tc>
          <w:tcPr>
            <w:tcW w:w="1664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58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</w:tc>
      </w:tr>
    </w:tbl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12C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12C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Данные о контингенте обучающихся (воспитанников), формах обучения 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12CF">
        <w:rPr>
          <w:rFonts w:ascii="Times New Roman" w:hAnsi="Times New Roman" w:cs="Times New Roman"/>
          <w:b/>
          <w:i/>
          <w:sz w:val="24"/>
          <w:szCs w:val="24"/>
        </w:rPr>
        <w:t>по состоянию на 1 сентября 2013 года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12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(группы) всего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базовым общеобразовательным программам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по программам дополнительно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углубленной подготовки)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ученика индивидуальное обучение на дому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1512CF" w:rsidTr="001512CF">
        <w:tc>
          <w:tcPr>
            <w:tcW w:w="2499" w:type="dxa"/>
            <w:vMerge w:val="restart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получающие образование по формам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(вечернее)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1512CF">
        <w:tc>
          <w:tcPr>
            <w:tcW w:w="2499" w:type="dxa"/>
            <w:vMerge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детских домов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интернатов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499" w:type="dxa"/>
          </w:tcPr>
          <w:p w:rsidR="001512CF" w:rsidRDefault="009874B7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1512CF" w:rsidRDefault="00643F0E" w:rsidP="00643F0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635D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12CF" w:rsidTr="00635DE0">
        <w:tc>
          <w:tcPr>
            <w:tcW w:w="4998" w:type="dxa"/>
            <w:gridSpan w:val="2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2499" w:type="dxa"/>
          </w:tcPr>
          <w:p w:rsidR="001512CF" w:rsidRDefault="00643F0E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1512CF" w:rsidRDefault="00643F0E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</w:tbl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Режим работы учреждения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Продолжительность учебной недели: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1 классы – 5 дней, 2-11 классы – 6 дней.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Количество  занятий в день (минимальное и максимальное) для каждой ступени: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 ступень: </w:t>
      </w:r>
      <w:proofErr w:type="gramStart"/>
      <w:r w:rsidRPr="00BD6F74">
        <w:rPr>
          <w:rFonts w:ascii="Times New Roman" w:hAnsi="Times New Roman" w:cs="Times New Roman"/>
          <w:b/>
          <w:i/>
          <w:sz w:val="24"/>
          <w:szCs w:val="24"/>
        </w:rPr>
        <w:t>минимальное</w:t>
      </w:r>
      <w:proofErr w:type="gramEnd"/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 - 4,  максимальное – 5;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 ступень: </w:t>
      </w:r>
      <w:proofErr w:type="gramStart"/>
      <w:r w:rsidRPr="00BD6F74">
        <w:rPr>
          <w:rFonts w:ascii="Times New Roman" w:hAnsi="Times New Roman" w:cs="Times New Roman"/>
          <w:b/>
          <w:i/>
          <w:sz w:val="24"/>
          <w:szCs w:val="24"/>
        </w:rPr>
        <w:t>минимальное</w:t>
      </w:r>
      <w:proofErr w:type="gramEnd"/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–  5, максимальное – 6;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 ступень: </w:t>
      </w:r>
      <w:proofErr w:type="gramStart"/>
      <w:r w:rsidRPr="00BD6F74">
        <w:rPr>
          <w:rFonts w:ascii="Times New Roman" w:hAnsi="Times New Roman" w:cs="Times New Roman"/>
          <w:b/>
          <w:i/>
          <w:sz w:val="24"/>
          <w:szCs w:val="24"/>
        </w:rPr>
        <w:t>минимальное</w:t>
      </w:r>
      <w:proofErr w:type="gramEnd"/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– 6, максимальное – 7.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Продолжительность уроков (мин): </w:t>
      </w:r>
      <w:r w:rsidRPr="00BD6F74">
        <w:rPr>
          <w:rFonts w:ascii="Times New Roman" w:hAnsi="Times New Roman" w:cs="Times New Roman"/>
          <w:b/>
          <w:i/>
          <w:sz w:val="24"/>
          <w:szCs w:val="24"/>
        </w:rPr>
        <w:t>1 классы – 35 минут</w:t>
      </w:r>
      <w:proofErr w:type="gramStart"/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BD6F74">
        <w:rPr>
          <w:rFonts w:ascii="Times New Roman" w:hAnsi="Times New Roman" w:cs="Times New Roman"/>
          <w:b/>
          <w:i/>
          <w:sz w:val="24"/>
          <w:szCs w:val="24"/>
        </w:rPr>
        <w:t>1 полугодие), 2-11 классы –</w:t>
      </w:r>
    </w:p>
    <w:p w:rsidR="001512CF" w:rsidRPr="00BD6F74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6F74">
        <w:rPr>
          <w:rFonts w:ascii="Times New Roman" w:hAnsi="Times New Roman" w:cs="Times New Roman"/>
          <w:b/>
          <w:i/>
          <w:sz w:val="24"/>
          <w:szCs w:val="24"/>
        </w:rPr>
        <w:t xml:space="preserve">       40 минут.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Продолжительность перемен: </w:t>
      </w:r>
    </w:p>
    <w:p w:rsidR="001512CF" w:rsidRPr="00296DEA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96DEA">
        <w:rPr>
          <w:rFonts w:ascii="Times New Roman" w:hAnsi="Times New Roman" w:cs="Times New Roman"/>
          <w:b/>
          <w:i/>
          <w:sz w:val="24"/>
          <w:szCs w:val="24"/>
        </w:rPr>
        <w:t>Минимальная</w:t>
      </w:r>
      <w:proofErr w:type="gramEnd"/>
      <w:r w:rsidRPr="00296DEA">
        <w:rPr>
          <w:rFonts w:ascii="Times New Roman" w:hAnsi="Times New Roman" w:cs="Times New Roman"/>
          <w:b/>
          <w:i/>
          <w:sz w:val="24"/>
          <w:szCs w:val="24"/>
        </w:rPr>
        <w:t xml:space="preserve"> – 10 минут, максимальная – 20 минут.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Сменность занятий: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32"/>
        <w:gridCol w:w="3332"/>
        <w:gridCol w:w="3332"/>
      </w:tblGrid>
      <w:tr w:rsidR="001512CF" w:rsidTr="001512CF"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(Группы)</w:t>
            </w:r>
          </w:p>
        </w:tc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смене</w:t>
            </w:r>
          </w:p>
        </w:tc>
      </w:tr>
      <w:tr w:rsidR="001512CF" w:rsidTr="001512CF"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2" w:type="dxa"/>
          </w:tcPr>
          <w:p w:rsidR="001512CF" w:rsidRDefault="001512CF" w:rsidP="00894B0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</w:tbl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 Структура управления: </w:t>
      </w:r>
      <w:r w:rsidRPr="00296DEA"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1512CF" w:rsidRPr="00296DEA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 Структурная модель методической службы: </w:t>
      </w:r>
      <w:r w:rsidRPr="00296DEA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1512CF" w:rsidRDefault="001512CF" w:rsidP="00894B0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 Документ, подтверждающий работу в режиме инновации и эксперимента:</w:t>
      </w:r>
    </w:p>
    <w:p w:rsidR="00635DE0" w:rsidRPr="006F0F5C" w:rsidRDefault="001512CF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5DE0"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Диплом Государственной Думы Совета Федерации РФ 2013 за участие 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 в </w:t>
      </w:r>
      <w:r w:rsidRPr="006F0F5C">
        <w:rPr>
          <w:rFonts w:ascii="Times New Roman" w:hAnsi="Times New Roman" w:cs="Times New Roman"/>
          <w:b/>
          <w:i/>
          <w:sz w:val="24"/>
          <w:szCs w:val="24"/>
          <w:lang w:val="en-US"/>
        </w:rPr>
        <w:t>VII</w:t>
      </w: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Всероссийском конкурсе достижений талантливой молодежи 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«Национальное достояние России»;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 Диплом Государственной Думы Совета Федерации РФ 2012 за участие 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 в </w:t>
      </w:r>
      <w:proofErr w:type="gramStart"/>
      <w:r w:rsidRPr="006F0F5C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Х    Всероссийском детском  конкурсе научно-исследовательских работ 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«Первые шаги в науке»;</w:t>
      </w:r>
    </w:p>
    <w:p w:rsidR="00635DE0" w:rsidRP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 Приоритетный национальный проект «Образование» Министерства Образования </w:t>
      </w:r>
    </w:p>
    <w:p w:rsidR="006F0F5C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spellStart"/>
      <w:r w:rsidRPr="006F0F5C"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 w:rsidRPr="006F0F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0F5C">
        <w:rPr>
          <w:rFonts w:ascii="Times New Roman" w:hAnsi="Times New Roman" w:cs="Times New Roman"/>
          <w:b/>
          <w:i/>
        </w:rPr>
        <w:t xml:space="preserve">  - программа  «Обеспечение высокого качества преподавания предметов </w:t>
      </w:r>
    </w:p>
    <w:p w:rsidR="00635DE0" w:rsidRDefault="006F0F5C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</w:t>
      </w:r>
      <w:r w:rsidR="00635DE0" w:rsidRPr="006F0F5C">
        <w:rPr>
          <w:rFonts w:ascii="Times New Roman" w:hAnsi="Times New Roman" w:cs="Times New Roman"/>
          <w:b/>
          <w:i/>
        </w:rPr>
        <w:t>физико-математического цикла обучения».</w:t>
      </w:r>
    </w:p>
    <w:p w:rsidR="00D86B26" w:rsidRDefault="00D86B26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 Региональные мероприятия, организованные учреждением за 3 года</w:t>
      </w:r>
    </w:p>
    <w:p w:rsidR="00D86B26" w:rsidRDefault="00D86B26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6B26">
        <w:rPr>
          <w:rFonts w:ascii="Times New Roman" w:hAnsi="Times New Roman" w:cs="Times New Roman"/>
          <w:b/>
          <w:i/>
          <w:sz w:val="24"/>
          <w:szCs w:val="24"/>
        </w:rPr>
        <w:t xml:space="preserve">       Не проводились</w:t>
      </w:r>
    </w:p>
    <w:p w:rsidR="00D86B26" w:rsidRDefault="00D86B26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26" w:rsidRDefault="00D86B26" w:rsidP="00D86B2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B26">
        <w:rPr>
          <w:rFonts w:ascii="Times New Roman" w:hAnsi="Times New Roman" w:cs="Times New Roman"/>
          <w:b/>
          <w:sz w:val="28"/>
          <w:szCs w:val="28"/>
        </w:rPr>
        <w:t>5. СОДЕРЖАНИЕ ОБРАЗОВАТЕЛЬНОГО ПРОЦЕССА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 Реализуемые образовательные программы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6B2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общеобразовательные программы начального общего, основного общего, 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среднего (полного) общего образования; дополнительные общеобразовательные 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 по направлениям: научно-техническому, художественно-эстетическому,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физкультурно-спортивному, эколого-биологическому,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культурологическому, социально-педагогическому</w:t>
      </w:r>
      <w:proofErr w:type="gram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сновные и дополнительные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 Учебный план</w:t>
      </w:r>
    </w:p>
    <w:p w:rsidR="00D86B26" w:rsidRP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43F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Учебный план МБОУ СОШ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 Троицкого Моздокского района </w:t>
      </w:r>
      <w:proofErr w:type="spell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643F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1-  11 классов по БУП-2013 года на 2013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-20</w:t>
      </w:r>
      <w:r w:rsidR="00643F0E">
        <w:rPr>
          <w:rFonts w:ascii="Times New Roman" w:eastAsia="Times New Roman" w:hAnsi="Times New Roman" w:cs="Times New Roman"/>
          <w:b/>
          <w:i/>
          <w:sz w:val="24"/>
          <w:szCs w:val="24"/>
        </w:rPr>
        <w:t>14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учебный год. </w:t>
      </w:r>
      <w:proofErr w:type="gram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</w:t>
      </w:r>
      <w:proofErr w:type="gram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начальником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районного управления образования АМС  Моздокского района  </w:t>
      </w:r>
      <w:proofErr w:type="spellStart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Гаспарьянц</w:t>
      </w:r>
      <w:proofErr w:type="spellEnd"/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Н.Н. 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01.10.2013 года, утвержден решением пе</w:t>
      </w:r>
      <w:r w:rsidR="00643F0E">
        <w:rPr>
          <w:rFonts w:ascii="Times New Roman" w:eastAsia="Times New Roman" w:hAnsi="Times New Roman" w:cs="Times New Roman"/>
          <w:b/>
          <w:i/>
          <w:sz w:val="24"/>
          <w:szCs w:val="24"/>
        </w:rPr>
        <w:t>дагогического совета, протокол  №1/1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D86B26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D86B26">
        <w:rPr>
          <w:rFonts w:ascii="Times New Roman" w:eastAsia="Times New Roman" w:hAnsi="Times New Roman" w:cs="Times New Roman"/>
          <w:b/>
          <w:i/>
          <w:sz w:val="24"/>
          <w:szCs w:val="24"/>
        </w:rPr>
        <w:t>от 01.10.2013 года.</w:t>
      </w:r>
    </w:p>
    <w:p w:rsidR="00DD1793" w:rsidRDefault="00DD1793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Приложение №3</w:t>
      </w:r>
    </w:p>
    <w:p w:rsidR="00D86B26" w:rsidRDefault="00DD1793" w:rsidP="00DD1793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D86B26">
        <w:rPr>
          <w:rFonts w:ascii="Times New Roman" w:eastAsia="Times New Roman" w:hAnsi="Times New Roman" w:cs="Times New Roman"/>
          <w:sz w:val="20"/>
          <w:szCs w:val="20"/>
        </w:rPr>
        <w:t>(реквизиты)</w:t>
      </w:r>
    </w:p>
    <w:p w:rsidR="00970C3C" w:rsidRDefault="00D86B26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  </w:t>
      </w:r>
      <w:r w:rsidR="00970C3C">
        <w:rPr>
          <w:rFonts w:ascii="Times New Roman" w:eastAsia="Times New Roman" w:hAnsi="Times New Roman" w:cs="Times New Roman"/>
          <w:sz w:val="24"/>
          <w:szCs w:val="24"/>
        </w:rPr>
        <w:t xml:space="preserve">Наличие дополнительной (углубленной) подготовки </w:t>
      </w:r>
      <w:proofErr w:type="gramStart"/>
      <w:r w:rsidR="00970C3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7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Не имеются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  направленность дополнительной (углубленной)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Не имеются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  Перечень классов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7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0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ступени, в которых реализуется дополнительная (углубленная)   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подготовка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нет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  Перечень предметов, обеспечивающих дополнительную (углубленную) подготовку 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обучающихся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Не имеются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  Рабочие программы</w:t>
      </w:r>
      <w:r w:rsidR="00643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70C3C" w:rsidRDefault="00970C3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Всего:</w:t>
      </w:r>
      <w:r w:rsidR="00CC1005">
        <w:rPr>
          <w:rFonts w:ascii="Times New Roman" w:eastAsia="Times New Roman" w:hAnsi="Times New Roman" w:cs="Times New Roman"/>
          <w:sz w:val="24"/>
          <w:szCs w:val="24"/>
        </w:rPr>
        <w:t xml:space="preserve">  153</w:t>
      </w:r>
    </w:p>
    <w:p w:rsidR="00CC1005" w:rsidRDefault="00CC1005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Из них  1 вида: всего 129 -   85% от общего количества</w:t>
      </w:r>
    </w:p>
    <w:p w:rsidR="00CC1005" w:rsidRDefault="00CC1005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D1793">
        <w:rPr>
          <w:rFonts w:ascii="Times New Roman" w:eastAsia="Times New Roman" w:hAnsi="Times New Roman" w:cs="Times New Roman"/>
          <w:sz w:val="24"/>
          <w:szCs w:val="24"/>
        </w:rPr>
        <w:t xml:space="preserve">              2 вида: всего    24 -   15% от общего количества</w:t>
      </w:r>
    </w:p>
    <w:p w:rsidR="00DD1793" w:rsidRDefault="00DD1793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  Расписание учебных занятий</w:t>
      </w:r>
    </w:p>
    <w:p w:rsidR="00711BFD" w:rsidRDefault="00DD1793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11BFD">
        <w:rPr>
          <w:rFonts w:ascii="Times New Roman" w:eastAsia="Times New Roman" w:hAnsi="Times New Roman" w:cs="Times New Roman"/>
          <w:sz w:val="24"/>
          <w:szCs w:val="24"/>
        </w:rPr>
        <w:t xml:space="preserve"> Количество – 3, утверждено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01.10.2013 года: </w:t>
      </w: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D1793">
        <w:rPr>
          <w:rFonts w:ascii="Times New Roman" w:eastAsia="Times New Roman" w:hAnsi="Times New Roman" w:cs="Times New Roman"/>
          <w:sz w:val="24"/>
          <w:szCs w:val="24"/>
        </w:rPr>
        <w:t>расписание начальной школы (1-4) классы СОШ,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793">
        <w:rPr>
          <w:rFonts w:ascii="Times New Roman" w:eastAsia="Times New Roman" w:hAnsi="Times New Roman" w:cs="Times New Roman"/>
          <w:sz w:val="24"/>
          <w:szCs w:val="24"/>
        </w:rPr>
        <w:t>расписание начальной</w:t>
      </w: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D1793">
        <w:rPr>
          <w:rFonts w:ascii="Times New Roman" w:eastAsia="Times New Roman" w:hAnsi="Times New Roman" w:cs="Times New Roman"/>
          <w:sz w:val="24"/>
          <w:szCs w:val="24"/>
        </w:rPr>
        <w:t xml:space="preserve"> школы отделения НОШ (1-4 классы), расписание СОШ (5-11 классы)</w:t>
      </w:r>
      <w:proofErr w:type="gramStart"/>
      <w:r w:rsidRPr="0071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тверждено </w:t>
      </w:r>
    </w:p>
    <w:p w:rsidR="00DD1793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директором школы 01.10.2013 года, </w:t>
      </w:r>
      <w:r w:rsidR="00643F0E">
        <w:rPr>
          <w:rFonts w:ascii="Times New Roman" w:eastAsia="Times New Roman" w:hAnsi="Times New Roman" w:cs="Times New Roman"/>
          <w:sz w:val="24"/>
          <w:szCs w:val="24"/>
        </w:rPr>
        <w:t xml:space="preserve">согласовано с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 ПК 01.10.2013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1BFD" w:rsidRDefault="00711BFD" w:rsidP="00711BFD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(количество и дата утверждения)</w:t>
      </w: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5.9  Реализуемые образовательные программы дополнительного  образования детей     </w:t>
      </w:r>
    </w:p>
    <w:p w:rsidR="00711BFD" w:rsidRDefault="00C730EC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(далее ДОД)  </w:t>
      </w: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Всего  - 26 программ</w:t>
      </w: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Из них по срокам реализации</w:t>
      </w:r>
    </w:p>
    <w:tbl>
      <w:tblPr>
        <w:tblStyle w:val="a8"/>
        <w:tblW w:w="0" w:type="auto"/>
        <w:tblLook w:val="04A0"/>
      </w:tblPr>
      <w:tblGrid>
        <w:gridCol w:w="3332"/>
        <w:gridCol w:w="3332"/>
        <w:gridCol w:w="3332"/>
      </w:tblGrid>
      <w:tr w:rsidR="00711BFD" w:rsidTr="00711BFD"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711BFD" w:rsidTr="00711BFD"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42,3%</w:t>
            </w:r>
          </w:p>
        </w:tc>
      </w:tr>
      <w:tr w:rsidR="00711BFD" w:rsidTr="00711BFD"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 лет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3,89%</w:t>
            </w:r>
          </w:p>
        </w:tc>
      </w:tr>
      <w:tr w:rsidR="00711BFD" w:rsidTr="00711BFD"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 лет и более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2" w:type="dxa"/>
          </w:tcPr>
          <w:p w:rsidR="00711BFD" w:rsidRDefault="00711BFD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53,8%</w:t>
            </w:r>
          </w:p>
        </w:tc>
      </w:tr>
    </w:tbl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BFD" w:rsidRDefault="00711BFD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C266D7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Расписание занятий по ДОД утверждено директором школы 01.10.2013 года</w:t>
      </w:r>
      <w:r w:rsidR="00C266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7883">
        <w:rPr>
          <w:rFonts w:ascii="Times New Roman" w:eastAsia="Times New Roman" w:hAnsi="Times New Roman" w:cs="Times New Roman"/>
          <w:sz w:val="24"/>
          <w:szCs w:val="24"/>
        </w:rPr>
        <w:t>согласовано с</w:t>
      </w:r>
      <w:r w:rsidR="00C26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88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266D7">
        <w:rPr>
          <w:rFonts w:ascii="Times New Roman" w:eastAsia="Times New Roman" w:hAnsi="Times New Roman" w:cs="Times New Roman"/>
          <w:sz w:val="24"/>
          <w:szCs w:val="24"/>
        </w:rPr>
        <w:t>редседателем ПК 01.10.2013 года</w:t>
      </w:r>
    </w:p>
    <w:p w:rsidR="00C266D7" w:rsidRDefault="00C266D7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</w:t>
      </w:r>
    </w:p>
    <w:p w:rsidR="00C266D7" w:rsidRDefault="00C266D7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C266D7" w:rsidTr="00C266D7"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C266D7" w:rsidTr="00C266D7"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(виды)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Положением об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инспекционно-контрольной</w:t>
            </w:r>
            <w:proofErr w:type="spell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Учреждении основные формы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контроля: </w:t>
            </w:r>
            <w:proofErr w:type="gram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</w:t>
            </w:r>
            <w:proofErr w:type="gram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, текущий, итоговый, тематический, классно-обобщающий, личностно-профессиональный</w:t>
            </w:r>
          </w:p>
        </w:tc>
      </w:tr>
      <w:tr w:rsidR="00C266D7" w:rsidTr="00C266D7"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Периодичность</w:t>
            </w:r>
            <w:r w:rsidR="005B7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Ежемесячно, согласно плану </w:t>
            </w:r>
            <w:proofErr w:type="spell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 учебно-воспитательной работы</w:t>
            </w:r>
          </w:p>
        </w:tc>
      </w:tr>
      <w:tr w:rsidR="00C266D7" w:rsidTr="00C266D7"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отчетности</w:t>
            </w:r>
          </w:p>
        </w:tc>
        <w:tc>
          <w:tcPr>
            <w:tcW w:w="4998" w:type="dxa"/>
          </w:tcPr>
          <w:p w:rsidR="00C266D7" w:rsidRDefault="00C266D7" w:rsidP="00D86B26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методический совет, совещание при директоре, приказы, заседание школьного методического объединения, справки, результаты собеседования</w:t>
            </w:r>
          </w:p>
        </w:tc>
      </w:tr>
    </w:tbl>
    <w:p w:rsidR="00C266D7" w:rsidRDefault="00C266D7" w:rsidP="00D86B26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B26" w:rsidRPr="00C266D7" w:rsidRDefault="00D86B26" w:rsidP="00C266D7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C266D7" w:rsidRPr="00C266D7">
        <w:rPr>
          <w:rFonts w:ascii="Times New Roman" w:eastAsia="Times New Roman" w:hAnsi="Times New Roman" w:cs="Times New Roman"/>
          <w:b/>
          <w:sz w:val="28"/>
          <w:szCs w:val="28"/>
        </w:rPr>
        <w:t>6. ОРГАНИЗАЦИЯ ВОСПИТАТЕЛЬНОЙ ДЕЯТЕЛЬНОСТИ</w:t>
      </w:r>
      <w:r w:rsidRPr="00C266D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266D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35DE0" w:rsidRPr="00D86B26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6B26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635DE0" w:rsidRPr="001512CF" w:rsidRDefault="00635DE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2CF" w:rsidRDefault="00C266D7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 Направления:</w:t>
      </w:r>
    </w:p>
    <w:p w:rsidR="00C266D7" w:rsidRDefault="00C266D7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нравственное, гражданско-патриотическое, трудовое, физическое, эстетическое, </w:t>
      </w:r>
    </w:p>
    <w:p w:rsidR="00C266D7" w:rsidRDefault="00C266D7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8A0851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proofErr w:type="gramEnd"/>
      <w:r w:rsidRPr="008A0851">
        <w:rPr>
          <w:rFonts w:ascii="Times New Roman" w:eastAsia="Times New Roman" w:hAnsi="Times New Roman" w:cs="Times New Roman"/>
          <w:sz w:val="24"/>
          <w:szCs w:val="24"/>
        </w:rPr>
        <w:t xml:space="preserve">; профилактика безнадзорности, правонарушений среди </w:t>
      </w:r>
    </w:p>
    <w:p w:rsidR="00C266D7" w:rsidRDefault="00C266D7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A0851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несовершеннолетних, профилактика детского дорожно-транспортного травматизма и </w:t>
      </w:r>
    </w:p>
    <w:p w:rsidR="00C266D7" w:rsidRDefault="00C266D7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пожарной безопасности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</w:t>
      </w:r>
      <w:r w:rsidRPr="00C266D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C266D7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C266D7">
        <w:rPr>
          <w:rFonts w:ascii="Times New Roman" w:eastAsia="Times New Roman" w:hAnsi="Times New Roman" w:cs="Times New Roman"/>
          <w:sz w:val="20"/>
          <w:szCs w:val="20"/>
        </w:rPr>
        <w:t>аправления в соответствии с планом воспитательной работы)</w:t>
      </w:r>
    </w:p>
    <w:p w:rsidR="003D111A" w:rsidRDefault="003D111A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111A" w:rsidRDefault="00C266D7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  Сведения о занятости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B78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D111A" w:rsidRDefault="003D111A" w:rsidP="00635DE0">
      <w:pPr>
        <w:tabs>
          <w:tab w:val="left" w:pos="1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1631"/>
        <w:gridCol w:w="1444"/>
        <w:gridCol w:w="1923"/>
      </w:tblGrid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998" w:type="dxa"/>
            <w:gridSpan w:val="3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самоуправления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98" w:type="dxa"/>
            <w:gridSpan w:val="3"/>
          </w:tcPr>
          <w:p w:rsidR="003D111A" w:rsidRDefault="003D111A" w:rsidP="003D111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школьное детское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входят все учащиеся школы, возглавляет его ученический совет, который координирует работу штабов, принимают участие в школьных и внешкольных мероприятиях, организуют субботники, рейды, школьные акции и т.п.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4998" w:type="dxa"/>
            <w:gridSpan w:val="3"/>
          </w:tcPr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2011-2012:</w:t>
            </w:r>
          </w:p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кружка, количество уч-ся – 304 человека;</w:t>
            </w:r>
          </w:p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(1-ые классы – 48 человек);</w:t>
            </w:r>
          </w:p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2012-2013:</w:t>
            </w:r>
          </w:p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кружков, количество учащихся – 285 человек; (1-ые классы – 63 человека);</w:t>
            </w:r>
          </w:p>
          <w:p w:rsidR="00505892" w:rsidRDefault="00505892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2013-2014:</w:t>
            </w:r>
          </w:p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— 17 (+10 в 1-х классах), количество учащихся — 288 (1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 — 38). Спортивные секции — 2</w:t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учащихся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с учреждениями дополнительного образования детей и др. учреждениями (на основе договоров)</w:t>
            </w:r>
          </w:p>
        </w:tc>
        <w:tc>
          <w:tcPr>
            <w:tcW w:w="4998" w:type="dxa"/>
            <w:gridSpan w:val="3"/>
          </w:tcPr>
          <w:p w:rsidR="005B7883" w:rsidRDefault="005B7883" w:rsidP="003D111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ДЮСШ №2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оздока  договор от 31.09.2013 года</w:t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ДОД </w:t>
            </w:r>
            <w:r w:rsidR="003D1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Моздока договор  </w:t>
            </w:r>
          </w:p>
          <w:p w:rsidR="003D111A" w:rsidRDefault="005B7883" w:rsidP="003D111A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16.09.2013</w:t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направленностей в ДОД</w:t>
            </w:r>
          </w:p>
        </w:tc>
        <w:tc>
          <w:tcPr>
            <w:tcW w:w="4998" w:type="dxa"/>
            <w:gridSpan w:val="3"/>
          </w:tcPr>
          <w:p w:rsidR="00C730EC" w:rsidRDefault="00C730EC" w:rsidP="00C730EC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 ДОД: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общеинтеллектуальная</w:t>
            </w:r>
            <w:proofErr w:type="spellEnd"/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научно-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художественно-эстетическая;</w:t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D111A"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D111A" w:rsidRDefault="003D111A" w:rsidP="00C730EC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730EC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духовно-нравственная</w:t>
            </w: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Охват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ступень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Дополнительными образовательными услугами </w:t>
            </w:r>
          </w:p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 от общего количества)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11A" w:rsidRDefault="00C730EC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F02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D111A" w:rsidTr="003D111A">
        <w:tc>
          <w:tcPr>
            <w:tcW w:w="4998" w:type="dxa"/>
          </w:tcPr>
          <w:p w:rsidR="00C730EC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Спортивно-оздоровительными услугами</w:t>
            </w:r>
          </w:p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 от общего количества)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11A" w:rsidRDefault="00C730EC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FF02A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3D111A" w:rsidTr="003D111A">
        <w:tc>
          <w:tcPr>
            <w:tcW w:w="4998" w:type="dxa"/>
          </w:tcPr>
          <w:p w:rsidR="003D111A" w:rsidRDefault="003D111A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целевой программе «Зритель»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D111A" w:rsidRDefault="00FF02A0" w:rsidP="00635DE0">
            <w:pPr>
              <w:tabs>
                <w:tab w:val="left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66D7" w:rsidRDefault="00C266D7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851">
        <w:rPr>
          <w:rFonts w:ascii="Times New Roman" w:eastAsia="Times New Roman" w:hAnsi="Times New Roman" w:cs="Times New Roman"/>
          <w:sz w:val="24"/>
          <w:szCs w:val="24"/>
        </w:rPr>
        <w:br/>
      </w:r>
      <w:r w:rsidR="00FF02A0">
        <w:rPr>
          <w:rFonts w:ascii="Times New Roman" w:hAnsi="Times New Roman" w:cs="Times New Roman"/>
          <w:sz w:val="24"/>
          <w:szCs w:val="24"/>
        </w:rPr>
        <w:t xml:space="preserve">6.3  Сведения о </w:t>
      </w:r>
      <w:proofErr w:type="gramStart"/>
      <w:r w:rsidR="00FF02A0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="00FF02A0">
        <w:rPr>
          <w:rFonts w:ascii="Times New Roman" w:hAnsi="Times New Roman" w:cs="Times New Roman"/>
          <w:sz w:val="24"/>
          <w:szCs w:val="24"/>
        </w:rPr>
        <w:t xml:space="preserve"> обучающихся за последние 3 года</w:t>
      </w:r>
    </w:p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45"/>
        <w:gridCol w:w="1936"/>
        <w:gridCol w:w="2802"/>
        <w:gridCol w:w="2298"/>
        <w:gridCol w:w="1915"/>
      </w:tblGrid>
      <w:tr w:rsidR="00FF02A0" w:rsidTr="00C45A99">
        <w:tc>
          <w:tcPr>
            <w:tcW w:w="1101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25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правонарушителя</w:t>
            </w:r>
          </w:p>
        </w:tc>
        <w:tc>
          <w:tcPr>
            <w:tcW w:w="1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правонарушения</w:t>
            </w:r>
          </w:p>
        </w:tc>
        <w:tc>
          <w:tcPr>
            <w:tcW w:w="198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FF02A0" w:rsidTr="00C45A99">
        <w:tc>
          <w:tcPr>
            <w:tcW w:w="1101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98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Распитие </w:t>
            </w:r>
          </w:p>
        </w:tc>
        <w:tc>
          <w:tcPr>
            <w:tcW w:w="1988" w:type="dxa"/>
          </w:tcPr>
          <w:p w:rsidR="00FF02A0" w:rsidRDefault="00C45A99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6484B">
              <w:rPr>
                <w:rFonts w:ascii="Times New Roman" w:hAnsi="Times New Roman" w:cs="Times New Roman"/>
                <w:sz w:val="24"/>
                <w:szCs w:val="24"/>
              </w:rPr>
              <w:t xml:space="preserve"> учет в ПДН</w:t>
            </w:r>
          </w:p>
        </w:tc>
      </w:tr>
      <w:tr w:rsidR="00FF02A0" w:rsidTr="00C45A99">
        <w:tc>
          <w:tcPr>
            <w:tcW w:w="1101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10,8,5,9</w:t>
            </w:r>
          </w:p>
        </w:tc>
        <w:tc>
          <w:tcPr>
            <w:tcW w:w="1998" w:type="dxa"/>
          </w:tcPr>
          <w:p w:rsidR="00FF02A0" w:rsidRDefault="00C45A99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648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6484B">
              <w:rPr>
                <w:rFonts w:ascii="Times New Roman" w:hAnsi="Times New Roman" w:cs="Times New Roman"/>
                <w:sz w:val="24"/>
                <w:szCs w:val="24"/>
              </w:rPr>
              <w:t>мелкое хулиганство)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распитие спиртных напитков</w:t>
            </w:r>
          </w:p>
        </w:tc>
        <w:tc>
          <w:tcPr>
            <w:tcW w:w="1988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учет в ПДН</w:t>
            </w:r>
          </w:p>
        </w:tc>
      </w:tr>
      <w:tr w:rsidR="00FF02A0" w:rsidTr="00C45A99">
        <w:tc>
          <w:tcPr>
            <w:tcW w:w="1101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0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</w:tcPr>
          <w:p w:rsidR="00FF02A0" w:rsidRDefault="0026484B" w:rsidP="00C45A99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8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5A99">
              <w:rPr>
                <w:rFonts w:ascii="Times New Roman" w:hAnsi="Times New Roman" w:cs="Times New Roman"/>
                <w:sz w:val="24"/>
                <w:szCs w:val="24"/>
              </w:rPr>
              <w:t>аспитие спиртных напитков</w:t>
            </w:r>
          </w:p>
        </w:tc>
        <w:tc>
          <w:tcPr>
            <w:tcW w:w="1988" w:type="dxa"/>
          </w:tcPr>
          <w:p w:rsidR="00FF02A0" w:rsidRDefault="0026484B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учет в ПДН</w:t>
            </w:r>
          </w:p>
        </w:tc>
      </w:tr>
    </w:tbl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6.4  Работа с родителями</w:t>
      </w:r>
    </w:p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FF02A0" w:rsidTr="00FF02A0">
        <w:tc>
          <w:tcPr>
            <w:tcW w:w="4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FF02A0" w:rsidTr="00FF02A0">
        <w:tc>
          <w:tcPr>
            <w:tcW w:w="4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998" w:type="dxa"/>
          </w:tcPr>
          <w:p w:rsidR="00FF02A0" w:rsidRDefault="00FF02A0" w:rsidP="005B7883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Классные, общешкольные родительские собрания, заседания, классного, школьного родительского комитета, посещения на дому, индивидуальные беседы с родителями, привлечение родителей к участию в учебно-воспитательном процессе, в законе №1539</w:t>
            </w:r>
            <w:r w:rsidR="005B7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2A0" w:rsidTr="00FF02A0">
        <w:tc>
          <w:tcPr>
            <w:tcW w:w="4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  <w:tc>
          <w:tcPr>
            <w:tcW w:w="4998" w:type="dxa"/>
          </w:tcPr>
          <w:p w:rsidR="00FF02A0" w:rsidRDefault="00FF02A0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85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учащихся — нарушителей закона №1539, повышение уровня воспитанности учащихся, активизация работы школьного родительского комитета.</w:t>
            </w:r>
          </w:p>
        </w:tc>
      </w:tr>
    </w:tbl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 Организация летней оздоровительной работы</w:t>
      </w:r>
    </w:p>
    <w:p w:rsidR="00856F08" w:rsidRDefault="00856F08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4181"/>
        <w:gridCol w:w="2499"/>
        <w:gridCol w:w="2499"/>
      </w:tblGrid>
      <w:tr w:rsidR="00856F08" w:rsidTr="00856F08">
        <w:tc>
          <w:tcPr>
            <w:tcW w:w="817" w:type="dxa"/>
            <w:vMerge w:val="restart"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1" w:type="dxa"/>
            <w:vMerge w:val="restart"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4998" w:type="dxa"/>
            <w:gridSpan w:val="2"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</w:p>
        </w:tc>
      </w:tr>
      <w:tr w:rsidR="00856F08" w:rsidTr="00856F08">
        <w:tc>
          <w:tcPr>
            <w:tcW w:w="817" w:type="dxa"/>
            <w:vMerge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99" w:type="dxa"/>
          </w:tcPr>
          <w:p w:rsidR="00856F08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FF02A0" w:rsidTr="00856F08">
        <w:tc>
          <w:tcPr>
            <w:tcW w:w="817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FF02A0" w:rsidTr="00856F08">
        <w:tc>
          <w:tcPr>
            <w:tcW w:w="817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практика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F02A0" w:rsidTr="00856F08">
        <w:tc>
          <w:tcPr>
            <w:tcW w:w="817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через центр занятости населения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F02A0" w:rsidTr="00856F08">
        <w:tc>
          <w:tcPr>
            <w:tcW w:w="817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 лагерь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F02A0" w:rsidTr="00856F08">
        <w:tc>
          <w:tcPr>
            <w:tcW w:w="817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Поездки, экскурсии, походы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99" w:type="dxa"/>
          </w:tcPr>
          <w:p w:rsidR="00FF02A0" w:rsidRDefault="00856F08" w:rsidP="00635DE0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FF02A0" w:rsidRDefault="00FF02A0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F08" w:rsidRDefault="00856F08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F08" w:rsidRDefault="00856F08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F08" w:rsidRDefault="00856F08" w:rsidP="00635DE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F08" w:rsidRDefault="00856F08" w:rsidP="00856F08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08">
        <w:rPr>
          <w:rFonts w:ascii="Times New Roman" w:hAnsi="Times New Roman" w:cs="Times New Roman"/>
          <w:b/>
          <w:sz w:val="28"/>
          <w:szCs w:val="28"/>
        </w:rPr>
        <w:t>7. КАЧЕСТВО ПОДГОТОВКИ ВЫПУСКНИКОВ</w:t>
      </w:r>
    </w:p>
    <w:p w:rsidR="00505892" w:rsidRDefault="00505892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 Итоги государственной (итоговой) аттестации выпускников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tbl>
      <w:tblPr>
        <w:tblStyle w:val="a8"/>
        <w:tblW w:w="0" w:type="auto"/>
        <w:tblLayout w:type="fixed"/>
        <w:tblLook w:val="04A0"/>
      </w:tblPr>
      <w:tblGrid>
        <w:gridCol w:w="1125"/>
        <w:gridCol w:w="1110"/>
        <w:gridCol w:w="1275"/>
        <w:gridCol w:w="709"/>
        <w:gridCol w:w="1134"/>
        <w:gridCol w:w="1134"/>
        <w:gridCol w:w="1418"/>
        <w:gridCol w:w="992"/>
        <w:gridCol w:w="1099"/>
      </w:tblGrid>
      <w:tr w:rsidR="00505892" w:rsidTr="00505892">
        <w:tc>
          <w:tcPr>
            <w:tcW w:w="1125" w:type="dxa"/>
            <w:vMerge w:val="restart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228" w:type="dxa"/>
            <w:gridSpan w:val="4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4643" w:type="dxa"/>
            <w:gridSpan w:val="4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505892" w:rsidTr="00505892">
        <w:tc>
          <w:tcPr>
            <w:tcW w:w="1125" w:type="dxa"/>
            <w:vMerge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выпуксников</w:t>
            </w:r>
            <w:proofErr w:type="spellEnd"/>
          </w:p>
        </w:tc>
        <w:tc>
          <w:tcPr>
            <w:tcW w:w="1275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709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выпусников</w:t>
            </w:r>
            <w:proofErr w:type="spellEnd"/>
          </w:p>
        </w:tc>
        <w:tc>
          <w:tcPr>
            <w:tcW w:w="1418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аттестуемых</w:t>
            </w:r>
            <w:proofErr w:type="gramEnd"/>
          </w:p>
        </w:tc>
        <w:tc>
          <w:tcPr>
            <w:tcW w:w="992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505892" w:rsidRDefault="00505892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05892" w:rsidTr="00505892">
        <w:tc>
          <w:tcPr>
            <w:tcW w:w="1125" w:type="dxa"/>
          </w:tcPr>
          <w:p w:rsidR="00505892" w:rsidRDefault="008419D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110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05892" w:rsidTr="00505892">
        <w:tc>
          <w:tcPr>
            <w:tcW w:w="1125" w:type="dxa"/>
          </w:tcPr>
          <w:p w:rsidR="00505892" w:rsidRDefault="008419D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110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5892" w:rsidTr="00505892">
        <w:tc>
          <w:tcPr>
            <w:tcW w:w="1125" w:type="dxa"/>
          </w:tcPr>
          <w:p w:rsidR="00505892" w:rsidRDefault="008419D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110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9" w:type="dxa"/>
          </w:tcPr>
          <w:p w:rsidR="00505892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505892" w:rsidRDefault="00505892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 Наличие выпускников, окончивших обучение с отличием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9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C730EC" w:rsidTr="00725C97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выпусников</w:t>
            </w:r>
            <w:proofErr w:type="spellEnd"/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окончивших обучением с отличием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выпускников</w:t>
            </w:r>
          </w:p>
        </w:tc>
      </w:tr>
      <w:tr w:rsidR="00C730EC" w:rsidTr="00725C97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C730EC" w:rsidTr="00725C97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EC" w:rsidTr="00725C97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C730EC" w:rsidRDefault="00C730EC" w:rsidP="00C730EC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11-х  классов: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C730EC" w:rsidTr="00C730EC"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выпусников</w:t>
            </w:r>
            <w:proofErr w:type="spellEnd"/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окончивших обучением с отличием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числа выпускников</w:t>
            </w:r>
          </w:p>
        </w:tc>
      </w:tr>
      <w:tr w:rsidR="00C730EC" w:rsidTr="00C730EC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EC" w:rsidTr="00C730EC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730EC" w:rsidTr="00C730EC"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249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</w:tbl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 Творческие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последние 3 года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69"/>
        <w:gridCol w:w="1898"/>
        <w:gridCol w:w="1733"/>
        <w:gridCol w:w="1601"/>
        <w:gridCol w:w="1600"/>
        <w:gridCol w:w="1595"/>
      </w:tblGrid>
      <w:tr w:rsidR="00C730EC" w:rsidTr="00C730EC">
        <w:tc>
          <w:tcPr>
            <w:tcW w:w="156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8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33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01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600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595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C730EC" w:rsidTr="00C730EC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898" w:type="dxa"/>
          </w:tcPr>
          <w:p w:rsidR="00C730EC" w:rsidRDefault="00725C97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C730EC" w:rsidRDefault="00725C97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0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0EC" w:rsidTr="00C730EC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898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1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0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730EC" w:rsidTr="00C730EC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898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1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30EC" w:rsidRDefault="00506619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30EC" w:rsidTr="00C730EC">
        <w:tc>
          <w:tcPr>
            <w:tcW w:w="1569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8" w:type="dxa"/>
          </w:tcPr>
          <w:p w:rsidR="00C730EC" w:rsidRDefault="005B7883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C730EC" w:rsidRDefault="005B7883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1" w:type="dxa"/>
          </w:tcPr>
          <w:p w:rsidR="00C730EC" w:rsidRDefault="005B7883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0" w:type="dxa"/>
          </w:tcPr>
          <w:p w:rsidR="00C730EC" w:rsidRDefault="00C730EC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30EC" w:rsidRDefault="005B7883" w:rsidP="00505892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Количество наград, полученных учащимися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69"/>
        <w:gridCol w:w="1898"/>
        <w:gridCol w:w="1733"/>
        <w:gridCol w:w="1601"/>
        <w:gridCol w:w="1600"/>
        <w:gridCol w:w="1595"/>
      </w:tblGrid>
      <w:tr w:rsidR="00C730EC" w:rsidTr="00725C97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98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дипломанты</w:t>
            </w:r>
          </w:p>
        </w:tc>
        <w:tc>
          <w:tcPr>
            <w:tcW w:w="1733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1601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стипендиаты</w:t>
            </w:r>
          </w:p>
        </w:tc>
        <w:tc>
          <w:tcPr>
            <w:tcW w:w="1600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595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C730EC" w:rsidTr="00725C97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898" w:type="dxa"/>
          </w:tcPr>
          <w:p w:rsidR="00C730EC" w:rsidRDefault="00506619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C730EC" w:rsidRDefault="00506619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5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EC" w:rsidTr="00725C97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2011-12</w:t>
            </w:r>
          </w:p>
        </w:tc>
        <w:tc>
          <w:tcPr>
            <w:tcW w:w="1898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5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EC" w:rsidTr="00725C97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898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EC" w:rsidTr="00725C97">
        <w:tc>
          <w:tcPr>
            <w:tcW w:w="1569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98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3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1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C730EC" w:rsidRDefault="00F74DC8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95" w:type="dxa"/>
          </w:tcPr>
          <w:p w:rsidR="00C730EC" w:rsidRDefault="00C730EC" w:rsidP="00725C97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 Наличие творческих коллективов, имеющих звание «образцовый»</w:t>
      </w:r>
      <w:r w:rsidR="00F74DC8">
        <w:rPr>
          <w:rFonts w:ascii="Times New Roman" w:hAnsi="Times New Roman" w:cs="Times New Roman"/>
          <w:sz w:val="24"/>
          <w:szCs w:val="24"/>
        </w:rPr>
        <w:t>-</w:t>
      </w:r>
      <w:r w:rsidR="00F74DC8" w:rsidRPr="00F74DC8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ОУ:                            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Богославцева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Ильинична</w:t>
      </w:r>
      <w:proofErr w:type="gramEnd"/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EC" w:rsidRPr="00505892" w:rsidRDefault="00C730EC" w:rsidP="0050589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C730EC" w:rsidRPr="00505892" w:rsidSect="00BC41E6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97" w:rsidRDefault="00725C97" w:rsidP="003009E5">
      <w:pPr>
        <w:spacing w:after="0" w:line="240" w:lineRule="auto"/>
      </w:pPr>
      <w:r>
        <w:separator/>
      </w:r>
    </w:p>
  </w:endnote>
  <w:endnote w:type="continuationSeparator" w:id="1">
    <w:p w:rsidR="00725C97" w:rsidRDefault="00725C97" w:rsidP="0030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7839"/>
      <w:docPartObj>
        <w:docPartGallery w:val="Page Numbers (Bottom of Page)"/>
        <w:docPartUnique/>
      </w:docPartObj>
    </w:sdtPr>
    <w:sdtContent>
      <w:p w:rsidR="00725C97" w:rsidRDefault="00725C97">
        <w:pPr>
          <w:pStyle w:val="a5"/>
          <w:jc w:val="center"/>
        </w:pPr>
        <w:fldSimple w:instr=" PAGE   \* MERGEFORMAT ">
          <w:r w:rsidR="0026484B">
            <w:rPr>
              <w:noProof/>
            </w:rPr>
            <w:t>15</w:t>
          </w:r>
        </w:fldSimple>
      </w:p>
    </w:sdtContent>
  </w:sdt>
  <w:p w:rsidR="00725C97" w:rsidRDefault="00725C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97" w:rsidRDefault="00725C97" w:rsidP="003009E5">
      <w:pPr>
        <w:spacing w:after="0" w:line="240" w:lineRule="auto"/>
      </w:pPr>
      <w:r>
        <w:separator/>
      </w:r>
    </w:p>
  </w:footnote>
  <w:footnote w:type="continuationSeparator" w:id="1">
    <w:p w:rsidR="00725C97" w:rsidRDefault="00725C97" w:rsidP="0030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838"/>
    <w:multiLevelType w:val="hybridMultilevel"/>
    <w:tmpl w:val="67DCBD28"/>
    <w:lvl w:ilvl="0" w:tplc="58809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9E5"/>
    <w:rsid w:val="00007136"/>
    <w:rsid w:val="00095170"/>
    <w:rsid w:val="000C0E54"/>
    <w:rsid w:val="000E3D4F"/>
    <w:rsid w:val="00105453"/>
    <w:rsid w:val="001512CF"/>
    <w:rsid w:val="002318F8"/>
    <w:rsid w:val="0026484B"/>
    <w:rsid w:val="00296DEA"/>
    <w:rsid w:val="002E7B7D"/>
    <w:rsid w:val="003009E5"/>
    <w:rsid w:val="003A16DB"/>
    <w:rsid w:val="003D111A"/>
    <w:rsid w:val="00417573"/>
    <w:rsid w:val="00490D4C"/>
    <w:rsid w:val="00505892"/>
    <w:rsid w:val="00506619"/>
    <w:rsid w:val="005B7883"/>
    <w:rsid w:val="005D36AE"/>
    <w:rsid w:val="00622207"/>
    <w:rsid w:val="00635DE0"/>
    <w:rsid w:val="00643F0E"/>
    <w:rsid w:val="00674BCE"/>
    <w:rsid w:val="006F0F5C"/>
    <w:rsid w:val="00711BFD"/>
    <w:rsid w:val="00725C97"/>
    <w:rsid w:val="007675D6"/>
    <w:rsid w:val="007D49AB"/>
    <w:rsid w:val="008419DC"/>
    <w:rsid w:val="00856F08"/>
    <w:rsid w:val="00894B02"/>
    <w:rsid w:val="008A7115"/>
    <w:rsid w:val="00920991"/>
    <w:rsid w:val="00925D7D"/>
    <w:rsid w:val="00970C3C"/>
    <w:rsid w:val="009874B7"/>
    <w:rsid w:val="009F600B"/>
    <w:rsid w:val="00A54123"/>
    <w:rsid w:val="00AC16C9"/>
    <w:rsid w:val="00B23F55"/>
    <w:rsid w:val="00BC41E6"/>
    <w:rsid w:val="00BD6F74"/>
    <w:rsid w:val="00C05028"/>
    <w:rsid w:val="00C10B2A"/>
    <w:rsid w:val="00C266D7"/>
    <w:rsid w:val="00C45A99"/>
    <w:rsid w:val="00C64B32"/>
    <w:rsid w:val="00C730EC"/>
    <w:rsid w:val="00C929B8"/>
    <w:rsid w:val="00CC1005"/>
    <w:rsid w:val="00D86B26"/>
    <w:rsid w:val="00D95E80"/>
    <w:rsid w:val="00DD1793"/>
    <w:rsid w:val="00DE599A"/>
    <w:rsid w:val="00F06E9B"/>
    <w:rsid w:val="00F74DC8"/>
    <w:rsid w:val="00FA4B44"/>
    <w:rsid w:val="00FC4196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9E5"/>
  </w:style>
  <w:style w:type="paragraph" w:styleId="a5">
    <w:name w:val="footer"/>
    <w:basedOn w:val="a"/>
    <w:link w:val="a6"/>
    <w:uiPriority w:val="99"/>
    <w:unhideWhenUsed/>
    <w:rsid w:val="0030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9E5"/>
  </w:style>
  <w:style w:type="character" w:styleId="a7">
    <w:name w:val="Hyperlink"/>
    <w:basedOn w:val="a0"/>
    <w:uiPriority w:val="99"/>
    <w:unhideWhenUsed/>
    <w:rsid w:val="008A71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23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512CF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C730E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iskoe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9CA6-E46A-4786-8178-89539E24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17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ЗавучММЕ</dc:creator>
  <cp:keywords/>
  <dc:description/>
  <cp:lastModifiedBy>ЗавучММЕ</cp:lastModifiedBy>
  <cp:revision>2</cp:revision>
  <cp:lastPrinted>2013-10-10T06:11:00Z</cp:lastPrinted>
  <dcterms:created xsi:type="dcterms:W3CDTF">2013-10-07T17:49:00Z</dcterms:created>
  <dcterms:modified xsi:type="dcterms:W3CDTF">2013-10-10T06:13:00Z</dcterms:modified>
</cp:coreProperties>
</file>